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3922" w14:textId="77777777" w:rsidR="00EF5A49" w:rsidRPr="00C570FC" w:rsidRDefault="00EF5A49" w:rsidP="00EF5A4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570FC">
        <w:rPr>
          <w:rFonts w:ascii="Arial" w:hAnsi="Arial" w:cs="Arial"/>
          <w:b/>
          <w:bCs/>
          <w:sz w:val="24"/>
          <w:szCs w:val="24"/>
        </w:rPr>
        <w:t>Recenzja</w:t>
      </w:r>
    </w:p>
    <w:p w14:paraId="655A4F33" w14:textId="6BD055B4" w:rsidR="00161612" w:rsidRPr="00C570FC" w:rsidRDefault="0070577D" w:rsidP="00EF5A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70FC">
        <w:rPr>
          <w:rFonts w:ascii="Arial" w:hAnsi="Arial" w:cs="Arial"/>
          <w:b/>
          <w:bCs/>
          <w:sz w:val="24"/>
          <w:szCs w:val="24"/>
        </w:rPr>
        <w:t>pracy doktorskiej p. mgr Natalii Malejky-Klusek</w:t>
      </w:r>
    </w:p>
    <w:p w14:paraId="4119058F" w14:textId="6320333B" w:rsidR="00A14908" w:rsidRPr="00C570FC" w:rsidRDefault="0070577D" w:rsidP="00EF5A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70FC">
        <w:rPr>
          <w:rFonts w:ascii="Arial" w:hAnsi="Arial" w:cs="Arial"/>
          <w:b/>
          <w:bCs/>
          <w:sz w:val="24"/>
          <w:szCs w:val="24"/>
        </w:rPr>
        <w:t>pt. „Wpływ roślin i substancji w nich zawartych na kapturnika zbożowca Rhysopertha dominica F. (Coleoptera, Bostrychidae) i wołka ryżowego Sitophilus oryzae L. (Coleoptera, Dryophthoridae).</w:t>
      </w:r>
    </w:p>
    <w:p w14:paraId="095DC3DD" w14:textId="6D2FA922" w:rsidR="0070577D" w:rsidRPr="00C570FC" w:rsidRDefault="0070577D">
      <w:pPr>
        <w:rPr>
          <w:rFonts w:ascii="Arial" w:hAnsi="Arial" w:cs="Arial"/>
          <w:sz w:val="24"/>
          <w:szCs w:val="24"/>
        </w:rPr>
      </w:pPr>
    </w:p>
    <w:p w14:paraId="587871DD" w14:textId="54C2280A" w:rsidR="0070577D" w:rsidRPr="00C570FC" w:rsidRDefault="0070577D" w:rsidP="00EF5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Przedstawiona mi do rec</w:t>
      </w:r>
      <w:r w:rsidR="00161612" w:rsidRPr="00C570FC">
        <w:rPr>
          <w:rFonts w:ascii="Arial" w:hAnsi="Arial" w:cs="Arial"/>
          <w:sz w:val="24"/>
          <w:szCs w:val="24"/>
        </w:rPr>
        <w:t>e</w:t>
      </w:r>
      <w:r w:rsidRPr="00C570FC">
        <w:rPr>
          <w:rFonts w:ascii="Arial" w:hAnsi="Arial" w:cs="Arial"/>
          <w:sz w:val="24"/>
          <w:szCs w:val="24"/>
        </w:rPr>
        <w:t>nzji praca doktorska wpisuje się</w:t>
      </w:r>
      <w:r w:rsidR="00161612" w:rsidRPr="00C570FC">
        <w:rPr>
          <w:rFonts w:ascii="Arial" w:hAnsi="Arial" w:cs="Arial"/>
          <w:sz w:val="24"/>
          <w:szCs w:val="24"/>
        </w:rPr>
        <w:t xml:space="preserve"> wyraźnie</w:t>
      </w:r>
      <w:r w:rsidRPr="00C570FC">
        <w:rPr>
          <w:rFonts w:ascii="Arial" w:hAnsi="Arial" w:cs="Arial"/>
          <w:sz w:val="24"/>
          <w:szCs w:val="24"/>
        </w:rPr>
        <w:t xml:space="preserve"> w</w:t>
      </w:r>
      <w:r w:rsidR="00161612" w:rsidRPr="00C570FC">
        <w:rPr>
          <w:rFonts w:ascii="Arial" w:hAnsi="Arial" w:cs="Arial"/>
          <w:sz w:val="24"/>
          <w:szCs w:val="24"/>
        </w:rPr>
        <w:t xml:space="preserve"> tematykę</w:t>
      </w:r>
      <w:r w:rsidRPr="00C570FC">
        <w:rPr>
          <w:rFonts w:ascii="Arial" w:hAnsi="Arial" w:cs="Arial"/>
          <w:sz w:val="24"/>
          <w:szCs w:val="24"/>
        </w:rPr>
        <w:t xml:space="preserve"> bada</w:t>
      </w:r>
      <w:r w:rsidR="00161612" w:rsidRPr="00C570FC">
        <w:rPr>
          <w:rFonts w:ascii="Arial" w:hAnsi="Arial" w:cs="Arial"/>
          <w:sz w:val="24"/>
          <w:szCs w:val="24"/>
        </w:rPr>
        <w:t>ń</w:t>
      </w:r>
      <w:r w:rsidRPr="00C570FC">
        <w:rPr>
          <w:rFonts w:ascii="Arial" w:hAnsi="Arial" w:cs="Arial"/>
          <w:sz w:val="24"/>
          <w:szCs w:val="24"/>
        </w:rPr>
        <w:t xml:space="preserve"> dotycząc</w:t>
      </w:r>
      <w:r w:rsidR="00161612" w:rsidRPr="00C570FC">
        <w:rPr>
          <w:rFonts w:ascii="Arial" w:hAnsi="Arial" w:cs="Arial"/>
          <w:sz w:val="24"/>
          <w:szCs w:val="24"/>
        </w:rPr>
        <w:t>ych</w:t>
      </w:r>
      <w:r w:rsidRPr="00C570FC">
        <w:rPr>
          <w:rFonts w:ascii="Arial" w:hAnsi="Arial" w:cs="Arial"/>
          <w:sz w:val="24"/>
          <w:szCs w:val="24"/>
        </w:rPr>
        <w:t xml:space="preserve"> poszukiwania nowych, a zarazem bezpiecznych dla zdrowia i dla środowiska substancji o działaniu owadobójczym i odstraszającym. Takie poszukiwania trwają</w:t>
      </w:r>
      <w:r w:rsidR="00161612" w:rsidRPr="00C570FC">
        <w:rPr>
          <w:rFonts w:ascii="Arial" w:hAnsi="Arial" w:cs="Arial"/>
          <w:sz w:val="24"/>
          <w:szCs w:val="24"/>
        </w:rPr>
        <w:t xml:space="preserve"> od pewnego czasu</w:t>
      </w:r>
      <w:r w:rsidRPr="00C570FC">
        <w:rPr>
          <w:rFonts w:ascii="Arial" w:hAnsi="Arial" w:cs="Arial"/>
          <w:sz w:val="24"/>
          <w:szCs w:val="24"/>
        </w:rPr>
        <w:t xml:space="preserve"> wszędzie tam, gdzie uświadomiono sobie zagrożenia jakie </w:t>
      </w:r>
      <w:r w:rsidR="00161612" w:rsidRPr="00C570FC">
        <w:rPr>
          <w:rFonts w:ascii="Arial" w:hAnsi="Arial" w:cs="Arial"/>
          <w:sz w:val="24"/>
          <w:szCs w:val="24"/>
        </w:rPr>
        <w:t>niesie</w:t>
      </w:r>
      <w:r w:rsidRPr="00C570FC">
        <w:rPr>
          <w:rFonts w:ascii="Arial" w:hAnsi="Arial" w:cs="Arial"/>
          <w:sz w:val="24"/>
          <w:szCs w:val="24"/>
        </w:rPr>
        <w:t xml:space="preserve"> stosowanie syntetycznych, chemicznych pestycydów. Szkody jak i straty z powodu występowania nadmiernej liczebności organizmów roślinożernych (</w:t>
      </w:r>
      <w:r w:rsidR="00EF5A49" w:rsidRPr="00C570FC">
        <w:rPr>
          <w:rFonts w:ascii="Arial" w:hAnsi="Arial" w:cs="Arial"/>
          <w:sz w:val="24"/>
          <w:szCs w:val="24"/>
        </w:rPr>
        <w:t xml:space="preserve">w rolnictwie agrofagów lub </w:t>
      </w:r>
      <w:r w:rsidR="00161612" w:rsidRPr="00C570FC">
        <w:rPr>
          <w:rFonts w:ascii="Arial" w:hAnsi="Arial" w:cs="Arial"/>
          <w:sz w:val="24"/>
          <w:szCs w:val="24"/>
        </w:rPr>
        <w:t xml:space="preserve">tzw. </w:t>
      </w:r>
      <w:r w:rsidRPr="00C570FC">
        <w:rPr>
          <w:rFonts w:ascii="Arial" w:hAnsi="Arial" w:cs="Arial"/>
          <w:sz w:val="24"/>
          <w:szCs w:val="24"/>
        </w:rPr>
        <w:t>szkodników) obserwujemy zarówno w polu jak i w okresie po</w:t>
      </w:r>
      <w:r w:rsidR="00723062" w:rsidRPr="00C570FC">
        <w:rPr>
          <w:rFonts w:ascii="Arial" w:hAnsi="Arial" w:cs="Arial"/>
          <w:sz w:val="24"/>
          <w:szCs w:val="24"/>
        </w:rPr>
        <w:t xml:space="preserve"> </w:t>
      </w:r>
      <w:r w:rsidRPr="00C570FC">
        <w:rPr>
          <w:rFonts w:ascii="Arial" w:hAnsi="Arial" w:cs="Arial"/>
          <w:sz w:val="24"/>
          <w:szCs w:val="24"/>
        </w:rPr>
        <w:t xml:space="preserve">zbiorczym w trakcie transportu, przechowywania, dystrybucji, a także nawet na półkach sklepowych. </w:t>
      </w:r>
      <w:r w:rsidR="00EF5A49" w:rsidRPr="00C570FC">
        <w:rPr>
          <w:rFonts w:ascii="Arial" w:hAnsi="Arial" w:cs="Arial"/>
          <w:sz w:val="24"/>
          <w:szCs w:val="24"/>
        </w:rPr>
        <w:t>Wyceny</w:t>
      </w:r>
      <w:r w:rsidRPr="00C570FC">
        <w:rPr>
          <w:rFonts w:ascii="Arial" w:hAnsi="Arial" w:cs="Arial"/>
          <w:sz w:val="24"/>
          <w:szCs w:val="24"/>
        </w:rPr>
        <w:t xml:space="preserve"> dokonanych</w:t>
      </w:r>
      <w:r w:rsidR="00161612" w:rsidRPr="00C570FC">
        <w:rPr>
          <w:rFonts w:ascii="Arial" w:hAnsi="Arial" w:cs="Arial"/>
          <w:sz w:val="24"/>
          <w:szCs w:val="24"/>
        </w:rPr>
        <w:t xml:space="preserve"> tam</w:t>
      </w:r>
      <w:r w:rsidRPr="00C570FC">
        <w:rPr>
          <w:rFonts w:ascii="Arial" w:hAnsi="Arial" w:cs="Arial"/>
          <w:sz w:val="24"/>
          <w:szCs w:val="24"/>
        </w:rPr>
        <w:t xml:space="preserve"> szkód</w:t>
      </w:r>
      <w:r w:rsidR="00EF5A49" w:rsidRPr="00C570FC">
        <w:rPr>
          <w:rFonts w:ascii="Arial" w:hAnsi="Arial" w:cs="Arial"/>
          <w:sz w:val="24"/>
          <w:szCs w:val="24"/>
        </w:rPr>
        <w:t xml:space="preserve"> i poniesionych strat</w:t>
      </w:r>
      <w:r w:rsidRPr="00C570FC">
        <w:rPr>
          <w:rFonts w:ascii="Arial" w:hAnsi="Arial" w:cs="Arial"/>
          <w:sz w:val="24"/>
          <w:szCs w:val="24"/>
        </w:rPr>
        <w:t xml:space="preserve"> dobitnie świadczą</w:t>
      </w:r>
      <w:r w:rsidR="00161612" w:rsidRPr="00C570FC">
        <w:rPr>
          <w:rFonts w:ascii="Arial" w:hAnsi="Arial" w:cs="Arial"/>
          <w:sz w:val="24"/>
          <w:szCs w:val="24"/>
        </w:rPr>
        <w:t>,</w:t>
      </w:r>
      <w:r w:rsidRPr="00C570FC">
        <w:rPr>
          <w:rFonts w:ascii="Arial" w:hAnsi="Arial" w:cs="Arial"/>
          <w:sz w:val="24"/>
          <w:szCs w:val="24"/>
        </w:rPr>
        <w:t xml:space="preserve"> iż utrata plonu wynikająca z działalności szkodników jest często znacznie wyższa w trakcie przechowywani</w:t>
      </w:r>
      <w:r w:rsidR="002816B8" w:rsidRPr="00C570FC">
        <w:rPr>
          <w:rFonts w:ascii="Arial" w:hAnsi="Arial" w:cs="Arial"/>
          <w:sz w:val="24"/>
          <w:szCs w:val="24"/>
        </w:rPr>
        <w:t>a</w:t>
      </w:r>
      <w:r w:rsidRPr="00C570FC">
        <w:rPr>
          <w:rFonts w:ascii="Arial" w:hAnsi="Arial" w:cs="Arial"/>
          <w:sz w:val="24"/>
          <w:szCs w:val="24"/>
        </w:rPr>
        <w:t>, aniżeli na polu</w:t>
      </w:r>
      <w:r w:rsidR="00A94523" w:rsidRPr="00C570FC">
        <w:rPr>
          <w:rFonts w:ascii="Arial" w:hAnsi="Arial" w:cs="Arial"/>
          <w:sz w:val="24"/>
          <w:szCs w:val="24"/>
        </w:rPr>
        <w:t>, a sięga 30% i więcej</w:t>
      </w:r>
      <w:r w:rsidRPr="00C570FC">
        <w:rPr>
          <w:rFonts w:ascii="Arial" w:hAnsi="Arial" w:cs="Arial"/>
          <w:sz w:val="24"/>
          <w:szCs w:val="24"/>
        </w:rPr>
        <w:t>. Dotyczy to zwłaszcza krajów</w:t>
      </w:r>
      <w:r w:rsidR="009A66CF" w:rsidRPr="00C570FC">
        <w:rPr>
          <w:rFonts w:ascii="Arial" w:hAnsi="Arial" w:cs="Arial"/>
          <w:sz w:val="24"/>
          <w:szCs w:val="24"/>
        </w:rPr>
        <w:t xml:space="preserve"> położonych w cieplejszych</w:t>
      </w:r>
      <w:r w:rsidR="00A94523" w:rsidRPr="00C570FC">
        <w:rPr>
          <w:rFonts w:ascii="Arial" w:hAnsi="Arial" w:cs="Arial"/>
          <w:sz w:val="24"/>
          <w:szCs w:val="24"/>
        </w:rPr>
        <w:t xml:space="preserve"> od naszego</w:t>
      </w:r>
      <w:r w:rsidR="009A66CF" w:rsidRPr="00C570FC">
        <w:rPr>
          <w:rFonts w:ascii="Arial" w:hAnsi="Arial" w:cs="Arial"/>
          <w:sz w:val="24"/>
          <w:szCs w:val="24"/>
        </w:rPr>
        <w:t xml:space="preserve"> rejonach świata</w:t>
      </w:r>
      <w:r w:rsidR="00161612" w:rsidRPr="00C570FC">
        <w:rPr>
          <w:rFonts w:ascii="Arial" w:hAnsi="Arial" w:cs="Arial"/>
          <w:sz w:val="24"/>
          <w:szCs w:val="24"/>
        </w:rPr>
        <w:t>,</w:t>
      </w:r>
      <w:r w:rsidR="009A66CF" w:rsidRPr="00C570FC">
        <w:rPr>
          <w:rFonts w:ascii="Arial" w:hAnsi="Arial" w:cs="Arial"/>
          <w:sz w:val="24"/>
          <w:szCs w:val="24"/>
        </w:rPr>
        <w:t xml:space="preserve"> aczkolwiek problem ten doty</w:t>
      </w:r>
      <w:r w:rsidR="00723062" w:rsidRPr="00C570FC">
        <w:rPr>
          <w:rFonts w:ascii="Arial" w:hAnsi="Arial" w:cs="Arial"/>
          <w:sz w:val="24"/>
          <w:szCs w:val="24"/>
        </w:rPr>
        <w:t>ka</w:t>
      </w:r>
      <w:r w:rsidR="009A66CF" w:rsidRPr="00C570FC">
        <w:rPr>
          <w:rFonts w:ascii="Arial" w:hAnsi="Arial" w:cs="Arial"/>
          <w:sz w:val="24"/>
          <w:szCs w:val="24"/>
        </w:rPr>
        <w:t xml:space="preserve"> także w dużym stopniu plonów przechowywanych w spichrzach i magazynach w krajach klimatu umiarkowanego. Lista gatunków owadów i roztoczy żerujących i rozwijających się w przechowywanych produktach jest bardzo </w:t>
      </w:r>
      <w:r w:rsidR="00161612" w:rsidRPr="00C570FC">
        <w:rPr>
          <w:rFonts w:ascii="Arial" w:hAnsi="Arial" w:cs="Arial"/>
          <w:sz w:val="24"/>
          <w:szCs w:val="24"/>
        </w:rPr>
        <w:t>długa</w:t>
      </w:r>
      <w:r w:rsidR="002816B8" w:rsidRPr="00C570FC">
        <w:rPr>
          <w:rFonts w:ascii="Arial" w:hAnsi="Arial" w:cs="Arial"/>
          <w:sz w:val="24"/>
          <w:szCs w:val="24"/>
        </w:rPr>
        <w:t>, a w naszym kraju</w:t>
      </w:r>
      <w:r w:rsidR="009A66CF" w:rsidRPr="00C570FC">
        <w:rPr>
          <w:rFonts w:ascii="Arial" w:hAnsi="Arial" w:cs="Arial"/>
          <w:sz w:val="24"/>
          <w:szCs w:val="24"/>
        </w:rPr>
        <w:t xml:space="preserve"> obejmuje </w:t>
      </w:r>
      <w:r w:rsidR="00687CCD" w:rsidRPr="00C570FC">
        <w:rPr>
          <w:rFonts w:ascii="Arial" w:hAnsi="Arial" w:cs="Arial"/>
          <w:sz w:val="24"/>
          <w:szCs w:val="24"/>
        </w:rPr>
        <w:t>ponad sto</w:t>
      </w:r>
      <w:r w:rsidR="009A66CF" w:rsidRPr="00C570FC">
        <w:rPr>
          <w:rFonts w:ascii="Arial" w:hAnsi="Arial" w:cs="Arial"/>
          <w:sz w:val="24"/>
          <w:szCs w:val="24"/>
        </w:rPr>
        <w:t xml:space="preserve"> gatunków</w:t>
      </w:r>
      <w:r w:rsidR="00161612" w:rsidRPr="00C570FC">
        <w:rPr>
          <w:rFonts w:ascii="Arial" w:hAnsi="Arial" w:cs="Arial"/>
          <w:sz w:val="24"/>
          <w:szCs w:val="24"/>
        </w:rPr>
        <w:t>,</w:t>
      </w:r>
      <w:r w:rsidR="009A66CF" w:rsidRPr="00C570FC">
        <w:rPr>
          <w:rFonts w:ascii="Arial" w:hAnsi="Arial" w:cs="Arial"/>
          <w:sz w:val="24"/>
          <w:szCs w:val="24"/>
        </w:rPr>
        <w:t xml:space="preserve"> spośród których większość to </w:t>
      </w:r>
      <w:r w:rsidR="00161612" w:rsidRPr="00C570FC">
        <w:rPr>
          <w:rFonts w:ascii="Arial" w:hAnsi="Arial" w:cs="Arial"/>
          <w:sz w:val="24"/>
          <w:szCs w:val="24"/>
        </w:rPr>
        <w:t>organizmy</w:t>
      </w:r>
      <w:r w:rsidR="009A66CF" w:rsidRPr="00C570FC">
        <w:rPr>
          <w:rFonts w:ascii="Arial" w:hAnsi="Arial" w:cs="Arial"/>
          <w:sz w:val="24"/>
          <w:szCs w:val="24"/>
        </w:rPr>
        <w:t xml:space="preserve"> kosmopolityczne, rozwleczone po całym świecie wraz z transportowanymi </w:t>
      </w:r>
      <w:r w:rsidR="00161612" w:rsidRPr="00C570FC">
        <w:rPr>
          <w:rFonts w:ascii="Arial" w:hAnsi="Arial" w:cs="Arial"/>
          <w:sz w:val="24"/>
          <w:szCs w:val="24"/>
        </w:rPr>
        <w:t>artykuł</w:t>
      </w:r>
      <w:r w:rsidR="009A66CF" w:rsidRPr="00C570FC">
        <w:rPr>
          <w:rFonts w:ascii="Arial" w:hAnsi="Arial" w:cs="Arial"/>
          <w:sz w:val="24"/>
          <w:szCs w:val="24"/>
        </w:rPr>
        <w:t>ami rolnymi</w:t>
      </w:r>
      <w:r w:rsidR="00161612" w:rsidRPr="00C570FC">
        <w:rPr>
          <w:rFonts w:ascii="Arial" w:hAnsi="Arial" w:cs="Arial"/>
          <w:sz w:val="24"/>
          <w:szCs w:val="24"/>
        </w:rPr>
        <w:t xml:space="preserve"> oraz produktami ich przetwarzani</w:t>
      </w:r>
      <w:r w:rsidR="00723062" w:rsidRPr="00C570FC">
        <w:rPr>
          <w:rFonts w:ascii="Arial" w:hAnsi="Arial" w:cs="Arial"/>
          <w:sz w:val="24"/>
          <w:szCs w:val="24"/>
        </w:rPr>
        <w:t>a</w:t>
      </w:r>
      <w:r w:rsidR="009A66CF" w:rsidRPr="00C570FC">
        <w:rPr>
          <w:rFonts w:ascii="Arial" w:hAnsi="Arial" w:cs="Arial"/>
          <w:sz w:val="24"/>
          <w:szCs w:val="24"/>
        </w:rPr>
        <w:t>. Problem z ich występowaniem i szkodliwością zauważono już w starożytności, a pierwsze metody zwalczania szkodników w tamtym okresie dotyczyły m.in. owadów występujących w przechowywanych produktach.</w:t>
      </w:r>
    </w:p>
    <w:p w14:paraId="2A3BE256" w14:textId="0A86888B" w:rsidR="009A66CF" w:rsidRPr="00C570FC" w:rsidRDefault="009A66CF" w:rsidP="00EF5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 xml:space="preserve">Autorka pracy wybrała do badań właśnie dwa </w:t>
      </w:r>
      <w:r w:rsidR="00585BE4" w:rsidRPr="00C570FC">
        <w:rPr>
          <w:rFonts w:ascii="Arial" w:hAnsi="Arial" w:cs="Arial"/>
          <w:sz w:val="24"/>
          <w:szCs w:val="24"/>
        </w:rPr>
        <w:t>polifagiczne</w:t>
      </w:r>
      <w:r w:rsidRPr="00C570FC">
        <w:rPr>
          <w:rFonts w:ascii="Arial" w:hAnsi="Arial" w:cs="Arial"/>
          <w:sz w:val="24"/>
          <w:szCs w:val="24"/>
        </w:rPr>
        <w:t xml:space="preserve"> gatunki, których obecność</w:t>
      </w:r>
      <w:r w:rsidR="00A94523" w:rsidRPr="00C570FC">
        <w:rPr>
          <w:rFonts w:ascii="Arial" w:hAnsi="Arial" w:cs="Arial"/>
          <w:sz w:val="24"/>
          <w:szCs w:val="24"/>
        </w:rPr>
        <w:t xml:space="preserve"> i szkodliwą działalność</w:t>
      </w:r>
      <w:r w:rsidRPr="00C570FC">
        <w:rPr>
          <w:rFonts w:ascii="Arial" w:hAnsi="Arial" w:cs="Arial"/>
          <w:sz w:val="24"/>
          <w:szCs w:val="24"/>
        </w:rPr>
        <w:t xml:space="preserve"> notuje się w magazynach na całym świecie. </w:t>
      </w:r>
      <w:r w:rsidR="00585BE4" w:rsidRPr="00C570FC">
        <w:rPr>
          <w:rFonts w:ascii="Arial" w:hAnsi="Arial" w:cs="Arial"/>
          <w:sz w:val="24"/>
          <w:szCs w:val="24"/>
        </w:rPr>
        <w:t>Zarówno w</w:t>
      </w:r>
      <w:r w:rsidRPr="00C570FC">
        <w:rPr>
          <w:rFonts w:ascii="Arial" w:hAnsi="Arial" w:cs="Arial"/>
          <w:sz w:val="24"/>
          <w:szCs w:val="24"/>
        </w:rPr>
        <w:t>ołek ryżowy</w:t>
      </w:r>
      <w:r w:rsidR="00585BE4" w:rsidRPr="00C570FC">
        <w:rPr>
          <w:rFonts w:ascii="Arial" w:hAnsi="Arial" w:cs="Arial"/>
          <w:sz w:val="24"/>
          <w:szCs w:val="24"/>
        </w:rPr>
        <w:t xml:space="preserve"> jak i kapturnik zbożowiec</w:t>
      </w:r>
      <w:r w:rsidRPr="00C570FC">
        <w:rPr>
          <w:rFonts w:ascii="Arial" w:hAnsi="Arial" w:cs="Arial"/>
          <w:sz w:val="24"/>
          <w:szCs w:val="24"/>
        </w:rPr>
        <w:t xml:space="preserve"> mo</w:t>
      </w:r>
      <w:r w:rsidR="00585BE4" w:rsidRPr="00C570FC">
        <w:rPr>
          <w:rFonts w:ascii="Arial" w:hAnsi="Arial" w:cs="Arial"/>
          <w:sz w:val="24"/>
          <w:szCs w:val="24"/>
        </w:rPr>
        <w:t>gą</w:t>
      </w:r>
      <w:r w:rsidRPr="00C570FC">
        <w:rPr>
          <w:rFonts w:ascii="Arial" w:hAnsi="Arial" w:cs="Arial"/>
          <w:sz w:val="24"/>
          <w:szCs w:val="24"/>
        </w:rPr>
        <w:t xml:space="preserve"> ponadto występować w warunkach polowych w tych rejonach świata, w których pozwalają mu na to sprzyjające warunki klimatyczne.</w:t>
      </w:r>
      <w:r w:rsidR="00585BE4" w:rsidRPr="00C570FC">
        <w:rPr>
          <w:rFonts w:ascii="Arial" w:hAnsi="Arial" w:cs="Arial"/>
          <w:sz w:val="24"/>
          <w:szCs w:val="24"/>
        </w:rPr>
        <w:t xml:space="preserve"> Także w Polsce, w okresie letnim obserwowano przeloty kapturnika do nowych miejsc żerowania i rozwoju.</w:t>
      </w:r>
      <w:r w:rsidRPr="00C570FC">
        <w:rPr>
          <w:rFonts w:ascii="Arial" w:hAnsi="Arial" w:cs="Arial"/>
          <w:sz w:val="24"/>
          <w:szCs w:val="24"/>
        </w:rPr>
        <w:t xml:space="preserve"> Gatunki te spotykane są także często w polskich spichrzach i magazynach zbożowych,</w:t>
      </w:r>
      <w:r w:rsidR="00A94523" w:rsidRPr="00C570FC">
        <w:rPr>
          <w:rFonts w:ascii="Arial" w:hAnsi="Arial" w:cs="Arial"/>
          <w:sz w:val="24"/>
          <w:szCs w:val="24"/>
        </w:rPr>
        <w:t xml:space="preserve"> dokonując bezpośrednich jak i pośrednich szkód,</w:t>
      </w:r>
      <w:r w:rsidRPr="00C570FC">
        <w:rPr>
          <w:rFonts w:ascii="Arial" w:hAnsi="Arial" w:cs="Arial"/>
          <w:sz w:val="24"/>
          <w:szCs w:val="24"/>
        </w:rPr>
        <w:t xml:space="preserve"> toteż ich wybranie do</w:t>
      </w:r>
      <w:r w:rsidR="002816B8" w:rsidRPr="00C570FC">
        <w:rPr>
          <w:rFonts w:ascii="Arial" w:hAnsi="Arial" w:cs="Arial"/>
          <w:sz w:val="24"/>
          <w:szCs w:val="24"/>
        </w:rPr>
        <w:t xml:space="preserve"> niniejszych</w:t>
      </w:r>
      <w:r w:rsidRPr="00C570FC">
        <w:rPr>
          <w:rFonts w:ascii="Arial" w:hAnsi="Arial" w:cs="Arial"/>
          <w:sz w:val="24"/>
          <w:szCs w:val="24"/>
        </w:rPr>
        <w:t xml:space="preserve"> badań uważam za celowe.</w:t>
      </w:r>
    </w:p>
    <w:p w14:paraId="5B52101F" w14:textId="5239D8DD" w:rsidR="009A66CF" w:rsidRPr="00C570FC" w:rsidRDefault="009A66CF" w:rsidP="00EF5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W badaniach prowadzonych na całym świecie,</w:t>
      </w:r>
      <w:r w:rsidR="00141E91" w:rsidRPr="00C570FC">
        <w:rPr>
          <w:rFonts w:ascii="Arial" w:hAnsi="Arial" w:cs="Arial"/>
          <w:sz w:val="24"/>
          <w:szCs w:val="24"/>
        </w:rPr>
        <w:t xml:space="preserve"> coraz częściej testuje się rośliny zawierające</w:t>
      </w:r>
      <w:r w:rsidR="00161612" w:rsidRPr="00C570FC">
        <w:rPr>
          <w:rFonts w:ascii="Arial" w:hAnsi="Arial" w:cs="Arial"/>
          <w:sz w:val="24"/>
          <w:szCs w:val="24"/>
        </w:rPr>
        <w:t xml:space="preserve"> naturalne</w:t>
      </w:r>
      <w:r w:rsidR="00141E91" w:rsidRPr="00C570FC">
        <w:rPr>
          <w:rFonts w:ascii="Arial" w:hAnsi="Arial" w:cs="Arial"/>
          <w:sz w:val="24"/>
          <w:szCs w:val="24"/>
        </w:rPr>
        <w:t xml:space="preserve"> związki o potencjalnym działaniu owadobójczym. Zakres roślin badanych na</w:t>
      </w:r>
      <w:r w:rsidR="002816B8" w:rsidRPr="00C570FC">
        <w:rPr>
          <w:rFonts w:ascii="Arial" w:hAnsi="Arial" w:cs="Arial"/>
          <w:sz w:val="24"/>
          <w:szCs w:val="24"/>
        </w:rPr>
        <w:t xml:space="preserve"> różne sposoby</w:t>
      </w:r>
      <w:r w:rsidR="00687CCD" w:rsidRPr="00C570FC">
        <w:rPr>
          <w:rFonts w:ascii="Arial" w:hAnsi="Arial" w:cs="Arial"/>
          <w:sz w:val="24"/>
          <w:szCs w:val="24"/>
        </w:rPr>
        <w:t xml:space="preserve"> i</w:t>
      </w:r>
      <w:r w:rsidR="00141E91" w:rsidRPr="00C570FC">
        <w:rPr>
          <w:rFonts w:ascii="Arial" w:hAnsi="Arial" w:cs="Arial"/>
          <w:sz w:val="24"/>
          <w:szCs w:val="24"/>
        </w:rPr>
        <w:t xml:space="preserve"> </w:t>
      </w:r>
      <w:r w:rsidR="00161612" w:rsidRPr="00C570FC">
        <w:rPr>
          <w:rFonts w:ascii="Arial" w:hAnsi="Arial" w:cs="Arial"/>
          <w:sz w:val="24"/>
          <w:szCs w:val="24"/>
        </w:rPr>
        <w:t>w wielu krajach</w:t>
      </w:r>
      <w:r w:rsidR="00141E91" w:rsidRPr="00C570FC">
        <w:rPr>
          <w:rFonts w:ascii="Arial" w:hAnsi="Arial" w:cs="Arial"/>
          <w:sz w:val="24"/>
          <w:szCs w:val="24"/>
        </w:rPr>
        <w:t xml:space="preserve"> jest bardzo szeroki, czemu nie należy się dziwić zważywszy, iż każda roślina narażona na atak ze strony roślinożernych zwierząt wy</w:t>
      </w:r>
      <w:r w:rsidR="002816B8" w:rsidRPr="00C570FC">
        <w:rPr>
          <w:rFonts w:ascii="Arial" w:hAnsi="Arial" w:cs="Arial"/>
          <w:sz w:val="24"/>
          <w:szCs w:val="24"/>
        </w:rPr>
        <w:t>tworzyła w trakcie ewolucji</w:t>
      </w:r>
      <w:r w:rsidR="00141E91" w:rsidRPr="00C570FC">
        <w:rPr>
          <w:rFonts w:ascii="Arial" w:hAnsi="Arial" w:cs="Arial"/>
          <w:sz w:val="24"/>
          <w:szCs w:val="24"/>
        </w:rPr>
        <w:t xml:space="preserve"> substancje obronne (</w:t>
      </w:r>
      <w:r w:rsidR="003A188D" w:rsidRPr="00C570FC">
        <w:rPr>
          <w:rFonts w:ascii="Arial" w:hAnsi="Arial" w:cs="Arial"/>
          <w:sz w:val="24"/>
          <w:szCs w:val="24"/>
        </w:rPr>
        <w:t xml:space="preserve">tzw. </w:t>
      </w:r>
      <w:r w:rsidR="00141E91" w:rsidRPr="00C570FC">
        <w:rPr>
          <w:rFonts w:ascii="Arial" w:hAnsi="Arial" w:cs="Arial"/>
          <w:sz w:val="24"/>
          <w:szCs w:val="24"/>
        </w:rPr>
        <w:t>wtórne) o działaniu odstraszaj</w:t>
      </w:r>
      <w:r w:rsidR="003A188D" w:rsidRPr="00C570FC">
        <w:rPr>
          <w:rFonts w:ascii="Arial" w:hAnsi="Arial" w:cs="Arial"/>
          <w:sz w:val="24"/>
          <w:szCs w:val="24"/>
        </w:rPr>
        <w:t>ą</w:t>
      </w:r>
      <w:r w:rsidR="00141E91" w:rsidRPr="00C570FC">
        <w:rPr>
          <w:rFonts w:ascii="Arial" w:hAnsi="Arial" w:cs="Arial"/>
          <w:sz w:val="24"/>
          <w:szCs w:val="24"/>
        </w:rPr>
        <w:t>cym lub wręcz obronnym. Szereg takich substancji jak np. pyretrum</w:t>
      </w:r>
      <w:r w:rsidR="003A188D" w:rsidRPr="00C570FC">
        <w:rPr>
          <w:rFonts w:ascii="Arial" w:hAnsi="Arial" w:cs="Arial"/>
          <w:sz w:val="24"/>
          <w:szCs w:val="24"/>
        </w:rPr>
        <w:t>, nikotyna</w:t>
      </w:r>
      <w:r w:rsidR="00141E91" w:rsidRPr="00C570FC">
        <w:rPr>
          <w:rFonts w:ascii="Arial" w:hAnsi="Arial" w:cs="Arial"/>
          <w:sz w:val="24"/>
          <w:szCs w:val="24"/>
        </w:rPr>
        <w:t xml:space="preserve"> czy azadirachtyna jest znanych i stosowanych od dawna</w:t>
      </w:r>
      <w:r w:rsidR="003A188D" w:rsidRPr="00C570FC">
        <w:rPr>
          <w:rFonts w:ascii="Arial" w:hAnsi="Arial" w:cs="Arial"/>
          <w:sz w:val="24"/>
          <w:szCs w:val="24"/>
        </w:rPr>
        <w:t>, a</w:t>
      </w:r>
      <w:r w:rsidR="00141E91" w:rsidRPr="00C570FC">
        <w:rPr>
          <w:rFonts w:ascii="Arial" w:hAnsi="Arial" w:cs="Arial"/>
          <w:sz w:val="24"/>
          <w:szCs w:val="24"/>
        </w:rPr>
        <w:t xml:space="preserve"> o </w:t>
      </w:r>
      <w:r w:rsidR="00141E91" w:rsidRPr="00C570FC">
        <w:rPr>
          <w:rFonts w:ascii="Arial" w:hAnsi="Arial" w:cs="Arial"/>
          <w:sz w:val="24"/>
          <w:szCs w:val="24"/>
        </w:rPr>
        <w:lastRenderedPageBreak/>
        <w:t xml:space="preserve">działaniu </w:t>
      </w:r>
      <w:r w:rsidR="003A188D" w:rsidRPr="00C570FC">
        <w:rPr>
          <w:rFonts w:ascii="Arial" w:hAnsi="Arial" w:cs="Arial"/>
          <w:sz w:val="24"/>
          <w:szCs w:val="24"/>
        </w:rPr>
        <w:t>kolejnych</w:t>
      </w:r>
      <w:r w:rsidR="00141E91" w:rsidRPr="00C570FC">
        <w:rPr>
          <w:rFonts w:ascii="Arial" w:hAnsi="Arial" w:cs="Arial"/>
          <w:sz w:val="24"/>
          <w:szCs w:val="24"/>
        </w:rPr>
        <w:t xml:space="preserve"> dowiadujemy się coraz częściej w ostatnich latach.</w:t>
      </w:r>
      <w:r w:rsidR="003A188D" w:rsidRPr="00C570FC">
        <w:rPr>
          <w:rFonts w:ascii="Arial" w:hAnsi="Arial" w:cs="Arial"/>
          <w:sz w:val="24"/>
          <w:szCs w:val="24"/>
        </w:rPr>
        <w:t xml:space="preserve"> W ogrodnictwie amatorskim, w zaleceniach dotyczących zwalczania agrofagów zaleca się stosowanie wyciągów, wywarów, naparów itp. otrzymywanych na bazie wielu gatunków roślin tak uprawnych jak i dziko rosnących.</w:t>
      </w:r>
      <w:r w:rsidR="00723062" w:rsidRPr="00C570FC">
        <w:rPr>
          <w:rFonts w:ascii="Arial" w:hAnsi="Arial" w:cs="Arial"/>
          <w:sz w:val="24"/>
          <w:szCs w:val="24"/>
        </w:rPr>
        <w:t xml:space="preserve"> Nie należy jednak zapominać, że stosowane w różny sposób</w:t>
      </w:r>
      <w:r w:rsidR="00A94523" w:rsidRPr="00C570FC">
        <w:rPr>
          <w:rFonts w:ascii="Arial" w:hAnsi="Arial" w:cs="Arial"/>
          <w:sz w:val="24"/>
          <w:szCs w:val="24"/>
        </w:rPr>
        <w:t>, a</w:t>
      </w:r>
      <w:r w:rsidR="00723062" w:rsidRPr="00C570FC">
        <w:rPr>
          <w:rFonts w:ascii="Arial" w:hAnsi="Arial" w:cs="Arial"/>
          <w:sz w:val="24"/>
          <w:szCs w:val="24"/>
        </w:rPr>
        <w:t xml:space="preserve"> pochodzące z roślin</w:t>
      </w:r>
      <w:r w:rsidR="00687CCD" w:rsidRPr="00C570FC">
        <w:rPr>
          <w:rFonts w:ascii="Arial" w:hAnsi="Arial" w:cs="Arial"/>
          <w:sz w:val="24"/>
          <w:szCs w:val="24"/>
        </w:rPr>
        <w:t xml:space="preserve"> zarówno uprawnych jak i dzikich</w:t>
      </w:r>
      <w:r w:rsidR="00723062" w:rsidRPr="00C570FC">
        <w:rPr>
          <w:rFonts w:ascii="Arial" w:hAnsi="Arial" w:cs="Arial"/>
          <w:sz w:val="24"/>
          <w:szCs w:val="24"/>
        </w:rPr>
        <w:t xml:space="preserve"> substancje roślinne nigdy w takiej koncentracji w przyrodzie nie występują, toteż ich wprowadzanie do praktyki powinno być</w:t>
      </w:r>
      <w:r w:rsidR="004F059B" w:rsidRPr="00C570FC">
        <w:rPr>
          <w:rFonts w:ascii="Arial" w:hAnsi="Arial" w:cs="Arial"/>
          <w:sz w:val="24"/>
          <w:szCs w:val="24"/>
        </w:rPr>
        <w:t xml:space="preserve"> także</w:t>
      </w:r>
      <w:r w:rsidR="00723062" w:rsidRPr="00C570FC">
        <w:rPr>
          <w:rFonts w:ascii="Arial" w:hAnsi="Arial" w:cs="Arial"/>
          <w:sz w:val="24"/>
          <w:szCs w:val="24"/>
        </w:rPr>
        <w:t xml:space="preserve"> poprzedzone szerokimi badaniami dotyczącymi ewentualnych zagrożeń dla ludzi i dla środowiska.</w:t>
      </w:r>
    </w:p>
    <w:p w14:paraId="3AC6025B" w14:textId="38E1D406" w:rsidR="00141E91" w:rsidRPr="00C570FC" w:rsidRDefault="00141E91" w:rsidP="00EF5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Wybór roślin</w:t>
      </w:r>
      <w:r w:rsidR="003A188D" w:rsidRPr="00C570FC">
        <w:rPr>
          <w:rFonts w:ascii="Arial" w:hAnsi="Arial" w:cs="Arial"/>
          <w:sz w:val="24"/>
          <w:szCs w:val="24"/>
        </w:rPr>
        <w:t xml:space="preserve"> dokonany przez Autorkę pracy</w:t>
      </w:r>
      <w:r w:rsidR="00A94523" w:rsidRPr="00C570FC">
        <w:rPr>
          <w:rFonts w:ascii="Arial" w:hAnsi="Arial" w:cs="Arial"/>
          <w:sz w:val="24"/>
          <w:szCs w:val="24"/>
        </w:rPr>
        <w:t xml:space="preserve"> także</w:t>
      </w:r>
      <w:r w:rsidRPr="00C570FC">
        <w:rPr>
          <w:rFonts w:ascii="Arial" w:hAnsi="Arial" w:cs="Arial"/>
          <w:sz w:val="24"/>
          <w:szCs w:val="24"/>
        </w:rPr>
        <w:t xml:space="preserve"> uważam za</w:t>
      </w:r>
      <w:r w:rsidR="003A188D" w:rsidRPr="00C570FC">
        <w:rPr>
          <w:rFonts w:ascii="Arial" w:hAnsi="Arial" w:cs="Arial"/>
          <w:sz w:val="24"/>
          <w:szCs w:val="24"/>
        </w:rPr>
        <w:t xml:space="preserve"> bardzo</w:t>
      </w:r>
      <w:r w:rsidRPr="00C570FC">
        <w:rPr>
          <w:rFonts w:ascii="Arial" w:hAnsi="Arial" w:cs="Arial"/>
          <w:sz w:val="24"/>
          <w:szCs w:val="24"/>
        </w:rPr>
        <w:t xml:space="preserve"> trafny</w:t>
      </w:r>
      <w:r w:rsidR="00A94523" w:rsidRPr="00C570FC">
        <w:rPr>
          <w:rFonts w:ascii="Arial" w:hAnsi="Arial" w:cs="Arial"/>
          <w:sz w:val="24"/>
          <w:szCs w:val="24"/>
        </w:rPr>
        <w:t>,</w:t>
      </w:r>
      <w:r w:rsidRPr="00C570FC">
        <w:rPr>
          <w:rFonts w:ascii="Arial" w:hAnsi="Arial" w:cs="Arial"/>
          <w:sz w:val="24"/>
          <w:szCs w:val="24"/>
        </w:rPr>
        <w:t xml:space="preserve"> tym bardziej, że o</w:t>
      </w:r>
      <w:r w:rsidR="00105319" w:rsidRPr="00C570FC">
        <w:rPr>
          <w:rFonts w:ascii="Arial" w:hAnsi="Arial" w:cs="Arial"/>
          <w:sz w:val="24"/>
          <w:szCs w:val="24"/>
        </w:rPr>
        <w:t xml:space="preserve"> owadobójczym działaniu disiarczku </w:t>
      </w:r>
      <w:r w:rsidR="00B322ED" w:rsidRPr="00C570FC">
        <w:rPr>
          <w:rFonts w:ascii="Arial" w:hAnsi="Arial" w:cs="Arial"/>
          <w:sz w:val="24"/>
          <w:szCs w:val="24"/>
        </w:rPr>
        <w:t>di</w:t>
      </w:r>
      <w:r w:rsidR="00105319" w:rsidRPr="00C570FC">
        <w:rPr>
          <w:rFonts w:ascii="Arial" w:hAnsi="Arial" w:cs="Arial"/>
          <w:sz w:val="24"/>
          <w:szCs w:val="24"/>
        </w:rPr>
        <w:t>allilu</w:t>
      </w:r>
      <w:r w:rsidR="00A94523" w:rsidRPr="00C570FC">
        <w:rPr>
          <w:rFonts w:ascii="Arial" w:hAnsi="Arial" w:cs="Arial"/>
          <w:sz w:val="24"/>
          <w:szCs w:val="24"/>
        </w:rPr>
        <w:t>, tymochinonu</w:t>
      </w:r>
      <w:r w:rsidR="00105319" w:rsidRPr="00C570FC">
        <w:rPr>
          <w:rFonts w:ascii="Arial" w:hAnsi="Arial" w:cs="Arial"/>
          <w:sz w:val="24"/>
          <w:szCs w:val="24"/>
        </w:rPr>
        <w:t xml:space="preserve"> czy karwonu</w:t>
      </w:r>
      <w:r w:rsidR="003A188D" w:rsidRPr="00C570FC">
        <w:rPr>
          <w:rFonts w:ascii="Arial" w:hAnsi="Arial" w:cs="Arial"/>
          <w:sz w:val="24"/>
          <w:szCs w:val="24"/>
        </w:rPr>
        <w:t xml:space="preserve"> wiadomo było od dawna, chociaż w naszych warunkach przechowalnianych ich działanie w stosunku do szkodników magazynowych badane było</w:t>
      </w:r>
      <w:r w:rsidR="00A94523" w:rsidRPr="00C570FC">
        <w:rPr>
          <w:rFonts w:ascii="Arial" w:hAnsi="Arial" w:cs="Arial"/>
          <w:sz w:val="24"/>
          <w:szCs w:val="24"/>
        </w:rPr>
        <w:t xml:space="preserve"> w ni</w:t>
      </w:r>
      <w:r w:rsidR="00687CCD" w:rsidRPr="00C570FC">
        <w:rPr>
          <w:rFonts w:ascii="Arial" w:hAnsi="Arial" w:cs="Arial"/>
          <w:sz w:val="24"/>
          <w:szCs w:val="24"/>
        </w:rPr>
        <w:t>elicznych</w:t>
      </w:r>
      <w:r w:rsidR="00A94523" w:rsidRPr="00C570FC">
        <w:rPr>
          <w:rFonts w:ascii="Arial" w:hAnsi="Arial" w:cs="Arial"/>
          <w:sz w:val="24"/>
          <w:szCs w:val="24"/>
        </w:rPr>
        <w:t xml:space="preserve"> ośrodkach badawczych kraju</w:t>
      </w:r>
      <w:r w:rsidR="003A188D" w:rsidRPr="00C570FC">
        <w:rPr>
          <w:rFonts w:ascii="Arial" w:hAnsi="Arial" w:cs="Arial"/>
          <w:sz w:val="24"/>
          <w:szCs w:val="24"/>
        </w:rPr>
        <w:t>,</w:t>
      </w:r>
      <w:r w:rsidR="00A94523" w:rsidRPr="00C570FC">
        <w:rPr>
          <w:rFonts w:ascii="Arial" w:hAnsi="Arial" w:cs="Arial"/>
          <w:sz w:val="24"/>
          <w:szCs w:val="24"/>
        </w:rPr>
        <w:t xml:space="preserve"> a jednym z </w:t>
      </w:r>
      <w:r w:rsidR="00B250A3" w:rsidRPr="00C570FC">
        <w:rPr>
          <w:rFonts w:ascii="Arial" w:hAnsi="Arial" w:cs="Arial"/>
          <w:sz w:val="24"/>
          <w:szCs w:val="24"/>
        </w:rPr>
        <w:t>wiodących,</w:t>
      </w:r>
      <w:r w:rsidR="00A94523" w:rsidRPr="00C570FC">
        <w:rPr>
          <w:rFonts w:ascii="Arial" w:hAnsi="Arial" w:cs="Arial"/>
          <w:sz w:val="24"/>
          <w:szCs w:val="24"/>
        </w:rPr>
        <w:t xml:space="preserve"> co należy podkreślić jest </w:t>
      </w:r>
      <w:r w:rsidR="004F059B" w:rsidRPr="00C570FC">
        <w:rPr>
          <w:rFonts w:ascii="Arial" w:hAnsi="Arial" w:cs="Arial"/>
          <w:sz w:val="24"/>
          <w:szCs w:val="24"/>
        </w:rPr>
        <w:t>Z</w:t>
      </w:r>
      <w:r w:rsidR="00A94523" w:rsidRPr="00C570FC">
        <w:rPr>
          <w:rFonts w:ascii="Arial" w:hAnsi="Arial" w:cs="Arial"/>
          <w:sz w:val="24"/>
          <w:szCs w:val="24"/>
        </w:rPr>
        <w:t xml:space="preserve">akład </w:t>
      </w:r>
      <w:r w:rsidR="003A188D" w:rsidRPr="00C570FC">
        <w:rPr>
          <w:rFonts w:ascii="Arial" w:hAnsi="Arial" w:cs="Arial"/>
          <w:sz w:val="24"/>
          <w:szCs w:val="24"/>
        </w:rPr>
        <w:t xml:space="preserve"> w którym wykonywan</w:t>
      </w:r>
      <w:r w:rsidR="00687CCD" w:rsidRPr="00C570FC">
        <w:rPr>
          <w:rFonts w:ascii="Arial" w:hAnsi="Arial" w:cs="Arial"/>
          <w:sz w:val="24"/>
          <w:szCs w:val="24"/>
        </w:rPr>
        <w:t>e są</w:t>
      </w:r>
      <w:r w:rsidR="003A188D" w:rsidRPr="00C570FC">
        <w:rPr>
          <w:rFonts w:ascii="Arial" w:hAnsi="Arial" w:cs="Arial"/>
          <w:sz w:val="24"/>
          <w:szCs w:val="24"/>
        </w:rPr>
        <w:t xml:space="preserve"> </w:t>
      </w:r>
      <w:r w:rsidR="002816B8" w:rsidRPr="00C570FC">
        <w:rPr>
          <w:rFonts w:ascii="Arial" w:hAnsi="Arial" w:cs="Arial"/>
          <w:sz w:val="24"/>
          <w:szCs w:val="24"/>
        </w:rPr>
        <w:t>niniejsze badania</w:t>
      </w:r>
      <w:r w:rsidR="003A188D" w:rsidRPr="00C570FC">
        <w:rPr>
          <w:rFonts w:ascii="Arial" w:hAnsi="Arial" w:cs="Arial"/>
          <w:sz w:val="24"/>
          <w:szCs w:val="24"/>
        </w:rPr>
        <w:t>.</w:t>
      </w:r>
      <w:r w:rsidR="00B322ED" w:rsidRPr="00C570FC">
        <w:rPr>
          <w:rFonts w:ascii="Arial" w:hAnsi="Arial" w:cs="Arial"/>
          <w:sz w:val="24"/>
          <w:szCs w:val="24"/>
        </w:rPr>
        <w:t xml:space="preserve"> </w:t>
      </w:r>
    </w:p>
    <w:p w14:paraId="302DD711" w14:textId="27CE8A8D" w:rsidR="003A188D" w:rsidRPr="00C570FC" w:rsidRDefault="003A188D" w:rsidP="00EF5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Praca została napisana zgodnie z zasadami przyjętymi w tego rodzaju opracowaniach.</w:t>
      </w:r>
      <w:r w:rsidR="00B322ED" w:rsidRPr="00C570FC">
        <w:rPr>
          <w:rFonts w:ascii="Arial" w:hAnsi="Arial" w:cs="Arial"/>
          <w:sz w:val="24"/>
          <w:szCs w:val="24"/>
        </w:rPr>
        <w:t xml:space="preserve"> </w:t>
      </w:r>
      <w:r w:rsidR="00687CCD" w:rsidRPr="00C570FC">
        <w:rPr>
          <w:rFonts w:ascii="Arial" w:hAnsi="Arial" w:cs="Arial"/>
          <w:sz w:val="24"/>
          <w:szCs w:val="24"/>
        </w:rPr>
        <w:t>Liczy 105 stron, a r</w:t>
      </w:r>
      <w:r w:rsidR="00B250A3" w:rsidRPr="00C570FC">
        <w:rPr>
          <w:rFonts w:ascii="Arial" w:hAnsi="Arial" w:cs="Arial"/>
          <w:sz w:val="24"/>
          <w:szCs w:val="24"/>
        </w:rPr>
        <w:t>ozpoczyna ją wstęp</w:t>
      </w:r>
      <w:r w:rsidR="00687CCD" w:rsidRPr="00C570FC">
        <w:rPr>
          <w:rFonts w:ascii="Arial" w:hAnsi="Arial" w:cs="Arial"/>
          <w:sz w:val="24"/>
          <w:szCs w:val="24"/>
        </w:rPr>
        <w:t>,</w:t>
      </w:r>
      <w:r w:rsidR="00B250A3" w:rsidRPr="00C570FC">
        <w:rPr>
          <w:rFonts w:ascii="Arial" w:hAnsi="Arial" w:cs="Arial"/>
          <w:sz w:val="24"/>
          <w:szCs w:val="24"/>
        </w:rPr>
        <w:t xml:space="preserve"> w którego</w:t>
      </w:r>
      <w:r w:rsidR="00B322ED" w:rsidRPr="00C570FC">
        <w:rPr>
          <w:rFonts w:ascii="Arial" w:hAnsi="Arial" w:cs="Arial"/>
          <w:sz w:val="24"/>
          <w:szCs w:val="24"/>
        </w:rPr>
        <w:t xml:space="preserve"> końcowej części Autorka w bardzo trafny sposób określiła potencjalne możliwości wykorzystani</w:t>
      </w:r>
      <w:r w:rsidR="002816B8" w:rsidRPr="00C570FC">
        <w:rPr>
          <w:rFonts w:ascii="Arial" w:hAnsi="Arial" w:cs="Arial"/>
          <w:sz w:val="24"/>
          <w:szCs w:val="24"/>
        </w:rPr>
        <w:t>a</w:t>
      </w:r>
      <w:r w:rsidR="00B322ED" w:rsidRPr="00C570FC">
        <w:rPr>
          <w:rFonts w:ascii="Arial" w:hAnsi="Arial" w:cs="Arial"/>
          <w:sz w:val="24"/>
          <w:szCs w:val="24"/>
        </w:rPr>
        <w:t xml:space="preserve"> zarówno proszków jak i olejków czy samych związków chemicznych w nich zawartych poprzez mieszanie z przechowywanymi produktami, wytwarzanie opakowań zapachowych czy bezpośrednie zwalczanie poprzez zastosowanie wspomnianych substancji czy proszków.</w:t>
      </w:r>
      <w:r w:rsidR="002816B8" w:rsidRPr="00C570FC">
        <w:rPr>
          <w:rFonts w:ascii="Arial" w:hAnsi="Arial" w:cs="Arial"/>
          <w:sz w:val="24"/>
          <w:szCs w:val="24"/>
        </w:rPr>
        <w:t xml:space="preserve"> Sprawdzenie ich skuteczności jako naturalnych pestycydów lub repelentów stało się więc głównym celem badań przedstawionych w pracy doktorskiej.</w:t>
      </w:r>
    </w:p>
    <w:p w14:paraId="3C849A5E" w14:textId="1AC7DD3B" w:rsidR="006B50D5" w:rsidRPr="00C570FC" w:rsidRDefault="006B50D5" w:rsidP="00EF5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W podrozdziale zatytułowanym ogólna charakterystyka szkodników magazynowych w przystępny sposób opisana została wieloaspektowa szkodliwość owadów uszkadzających przechowywane produkty jak i</w:t>
      </w:r>
      <w:r w:rsidR="00723062" w:rsidRPr="00C570FC">
        <w:rPr>
          <w:rFonts w:ascii="Arial" w:hAnsi="Arial" w:cs="Arial"/>
          <w:sz w:val="24"/>
          <w:szCs w:val="24"/>
        </w:rPr>
        <w:t xml:space="preserve"> ich</w:t>
      </w:r>
      <w:r w:rsidRPr="00C570FC">
        <w:rPr>
          <w:rFonts w:ascii="Arial" w:hAnsi="Arial" w:cs="Arial"/>
          <w:sz w:val="24"/>
          <w:szCs w:val="24"/>
        </w:rPr>
        <w:t xml:space="preserve"> przystosowania do życia i rozwoju w zamkniętych pomieszczeniach magazynowych. W tej części</w:t>
      </w:r>
      <w:r w:rsidR="00687CCD" w:rsidRPr="00C570FC">
        <w:rPr>
          <w:rFonts w:ascii="Arial" w:hAnsi="Arial" w:cs="Arial"/>
          <w:sz w:val="24"/>
          <w:szCs w:val="24"/>
        </w:rPr>
        <w:t xml:space="preserve"> opracowania</w:t>
      </w:r>
      <w:r w:rsidRPr="00C570FC">
        <w:rPr>
          <w:rFonts w:ascii="Arial" w:hAnsi="Arial" w:cs="Arial"/>
          <w:sz w:val="24"/>
          <w:szCs w:val="24"/>
        </w:rPr>
        <w:t>, któr</w:t>
      </w:r>
      <w:r w:rsidR="00687CCD" w:rsidRPr="00C570FC">
        <w:rPr>
          <w:rFonts w:ascii="Arial" w:hAnsi="Arial" w:cs="Arial"/>
          <w:sz w:val="24"/>
          <w:szCs w:val="24"/>
        </w:rPr>
        <w:t>e</w:t>
      </w:r>
      <w:r w:rsidRPr="00C570FC">
        <w:rPr>
          <w:rFonts w:ascii="Arial" w:hAnsi="Arial" w:cs="Arial"/>
          <w:sz w:val="24"/>
          <w:szCs w:val="24"/>
        </w:rPr>
        <w:t xml:space="preserve"> można także nazwać przeglądem literatury, Autorka przytoczyła wyniki prac oraz zacytowała fragmenty podręczników i innych opracowań ściśle </w:t>
      </w:r>
      <w:r w:rsidR="00723062" w:rsidRPr="00C570FC">
        <w:rPr>
          <w:rFonts w:ascii="Arial" w:hAnsi="Arial" w:cs="Arial"/>
          <w:sz w:val="24"/>
          <w:szCs w:val="24"/>
        </w:rPr>
        <w:t>po</w:t>
      </w:r>
      <w:r w:rsidRPr="00C570FC">
        <w:rPr>
          <w:rFonts w:ascii="Arial" w:hAnsi="Arial" w:cs="Arial"/>
          <w:sz w:val="24"/>
          <w:szCs w:val="24"/>
        </w:rPr>
        <w:t>wiązanych z poruszaną tematyką</w:t>
      </w:r>
      <w:r w:rsidR="009A5E5D" w:rsidRPr="00C570FC">
        <w:rPr>
          <w:rFonts w:ascii="Arial" w:hAnsi="Arial" w:cs="Arial"/>
          <w:sz w:val="24"/>
          <w:szCs w:val="24"/>
        </w:rPr>
        <w:t>.</w:t>
      </w:r>
    </w:p>
    <w:p w14:paraId="7B2F820E" w14:textId="288AA4EA" w:rsidR="009A5E5D" w:rsidRPr="00C570FC" w:rsidRDefault="009A5E5D" w:rsidP="00687C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W kolejnych dwóch rozdziałach opisane zostały obiekty badań jak również rośliny z których pozyskiwano materiał do celów badawczych. Scharakteryzowano obydwa gatunki chrząszcz</w:t>
      </w:r>
      <w:r w:rsidR="00723062" w:rsidRPr="00C570FC">
        <w:rPr>
          <w:rFonts w:ascii="Arial" w:hAnsi="Arial" w:cs="Arial"/>
          <w:sz w:val="24"/>
          <w:szCs w:val="24"/>
        </w:rPr>
        <w:t>y różniących się zarówno bionomią jak i behawiorem.</w:t>
      </w:r>
      <w:r w:rsidRPr="00C570FC">
        <w:rPr>
          <w:rFonts w:ascii="Arial" w:hAnsi="Arial" w:cs="Arial"/>
          <w:sz w:val="24"/>
          <w:szCs w:val="24"/>
        </w:rPr>
        <w:t xml:space="preserve"> </w:t>
      </w:r>
      <w:r w:rsidR="00B250A3" w:rsidRPr="00C570FC">
        <w:rPr>
          <w:rFonts w:ascii="Arial" w:hAnsi="Arial" w:cs="Arial"/>
          <w:sz w:val="24"/>
          <w:szCs w:val="24"/>
        </w:rPr>
        <w:t>Zarówno wołek ryżowy jak i kapturnik zbożowy to chrząszcze, których gospodarcze znaczenie jest bardzo duże.</w:t>
      </w:r>
    </w:p>
    <w:p w14:paraId="32BB593C" w14:textId="3297221E" w:rsidR="009A5E5D" w:rsidRPr="00C570FC" w:rsidRDefault="009A5E5D" w:rsidP="00687C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Spośród roślin do badań wybrano cztery gatunki: kminek zwyczajny, koper włoski, czarnuszkę i czosnek niedźwiedzi</w:t>
      </w:r>
      <w:r w:rsidR="00826F49" w:rsidRPr="00C570FC">
        <w:rPr>
          <w:rFonts w:ascii="Arial" w:hAnsi="Arial" w:cs="Arial"/>
          <w:sz w:val="24"/>
          <w:szCs w:val="24"/>
        </w:rPr>
        <w:t xml:space="preserve">, </w:t>
      </w:r>
      <w:r w:rsidR="00B250A3" w:rsidRPr="00C570FC">
        <w:rPr>
          <w:rFonts w:ascii="Arial" w:hAnsi="Arial" w:cs="Arial"/>
          <w:sz w:val="24"/>
          <w:szCs w:val="24"/>
        </w:rPr>
        <w:t xml:space="preserve">które są </w:t>
      </w:r>
      <w:r w:rsidR="00826F49" w:rsidRPr="00C570FC">
        <w:rPr>
          <w:rFonts w:ascii="Arial" w:hAnsi="Arial" w:cs="Arial"/>
          <w:sz w:val="24"/>
          <w:szCs w:val="24"/>
        </w:rPr>
        <w:t>uprawian</w:t>
      </w:r>
      <w:r w:rsidR="00B250A3" w:rsidRPr="00C570FC">
        <w:rPr>
          <w:rFonts w:ascii="Arial" w:hAnsi="Arial" w:cs="Arial"/>
          <w:sz w:val="24"/>
          <w:szCs w:val="24"/>
        </w:rPr>
        <w:t>e</w:t>
      </w:r>
      <w:r w:rsidR="00687CCD" w:rsidRPr="00C570FC">
        <w:rPr>
          <w:rFonts w:ascii="Arial" w:hAnsi="Arial" w:cs="Arial"/>
          <w:sz w:val="24"/>
          <w:szCs w:val="24"/>
        </w:rPr>
        <w:t>,</w:t>
      </w:r>
      <w:r w:rsidR="00826F49" w:rsidRPr="00C570FC">
        <w:rPr>
          <w:rFonts w:ascii="Arial" w:hAnsi="Arial" w:cs="Arial"/>
          <w:sz w:val="24"/>
          <w:szCs w:val="24"/>
        </w:rPr>
        <w:t xml:space="preserve"> lub</w:t>
      </w:r>
      <w:r w:rsidR="00B250A3" w:rsidRPr="00C570FC">
        <w:rPr>
          <w:rFonts w:ascii="Arial" w:hAnsi="Arial" w:cs="Arial"/>
          <w:sz w:val="24"/>
          <w:szCs w:val="24"/>
        </w:rPr>
        <w:t xml:space="preserve"> rosną</w:t>
      </w:r>
      <w:r w:rsidRPr="00C570FC">
        <w:rPr>
          <w:rFonts w:ascii="Arial" w:hAnsi="Arial" w:cs="Arial"/>
          <w:sz w:val="24"/>
          <w:szCs w:val="24"/>
        </w:rPr>
        <w:t xml:space="preserve"> dziko</w:t>
      </w:r>
      <w:r w:rsidR="00826F49" w:rsidRPr="00C570FC">
        <w:rPr>
          <w:rFonts w:ascii="Arial" w:hAnsi="Arial" w:cs="Arial"/>
          <w:sz w:val="24"/>
          <w:szCs w:val="24"/>
        </w:rPr>
        <w:t xml:space="preserve"> na terenie naszego kraju</w:t>
      </w:r>
      <w:r w:rsidR="00B250A3" w:rsidRPr="00C570FC">
        <w:rPr>
          <w:rFonts w:ascii="Arial" w:hAnsi="Arial" w:cs="Arial"/>
          <w:sz w:val="24"/>
          <w:szCs w:val="24"/>
        </w:rPr>
        <w:t xml:space="preserve">, co w przyszłości może zapewnić łatwe pozyskanie materiału do </w:t>
      </w:r>
      <w:r w:rsidR="00687CCD" w:rsidRPr="00C570FC">
        <w:rPr>
          <w:rFonts w:ascii="Arial" w:hAnsi="Arial" w:cs="Arial"/>
          <w:sz w:val="24"/>
          <w:szCs w:val="24"/>
        </w:rPr>
        <w:t xml:space="preserve">masowej </w:t>
      </w:r>
      <w:r w:rsidR="00B250A3" w:rsidRPr="00C570FC">
        <w:rPr>
          <w:rFonts w:ascii="Arial" w:hAnsi="Arial" w:cs="Arial"/>
          <w:sz w:val="24"/>
          <w:szCs w:val="24"/>
        </w:rPr>
        <w:t>produkcji botanicznych pestycydów.</w:t>
      </w:r>
      <w:r w:rsidR="00826F49" w:rsidRPr="00C570FC">
        <w:rPr>
          <w:rFonts w:ascii="Arial" w:hAnsi="Arial" w:cs="Arial"/>
          <w:sz w:val="24"/>
          <w:szCs w:val="24"/>
        </w:rPr>
        <w:t xml:space="preserve"> </w:t>
      </w:r>
      <w:r w:rsidRPr="00C570FC">
        <w:rPr>
          <w:rFonts w:ascii="Arial" w:hAnsi="Arial" w:cs="Arial"/>
          <w:sz w:val="24"/>
          <w:szCs w:val="24"/>
        </w:rPr>
        <w:t xml:space="preserve">W tej części pracy opisane zostały właściwości </w:t>
      </w:r>
      <w:r w:rsidR="00B250A3" w:rsidRPr="00C570FC">
        <w:rPr>
          <w:rFonts w:ascii="Arial" w:hAnsi="Arial" w:cs="Arial"/>
          <w:sz w:val="24"/>
          <w:szCs w:val="24"/>
        </w:rPr>
        <w:t>wytypowanych</w:t>
      </w:r>
      <w:r w:rsidR="00826F49" w:rsidRPr="00C570FC">
        <w:rPr>
          <w:rFonts w:ascii="Arial" w:hAnsi="Arial" w:cs="Arial"/>
          <w:sz w:val="24"/>
          <w:szCs w:val="24"/>
        </w:rPr>
        <w:t xml:space="preserve"> </w:t>
      </w:r>
      <w:r w:rsidRPr="00C570FC">
        <w:rPr>
          <w:rFonts w:ascii="Arial" w:hAnsi="Arial" w:cs="Arial"/>
          <w:sz w:val="24"/>
          <w:szCs w:val="24"/>
        </w:rPr>
        <w:t>roślin</w:t>
      </w:r>
      <w:r w:rsidR="00B250A3" w:rsidRPr="00C570FC">
        <w:rPr>
          <w:rFonts w:ascii="Arial" w:hAnsi="Arial" w:cs="Arial"/>
          <w:sz w:val="24"/>
          <w:szCs w:val="24"/>
        </w:rPr>
        <w:t>,</w:t>
      </w:r>
      <w:r w:rsidRPr="00C570FC">
        <w:rPr>
          <w:rFonts w:ascii="Arial" w:hAnsi="Arial" w:cs="Arial"/>
          <w:sz w:val="24"/>
          <w:szCs w:val="24"/>
        </w:rPr>
        <w:t xml:space="preserve"> ze szczególnym podkreśleniem ich zastosowania w lecznictwie, kosmetyce oraz do celów spożywczych. </w:t>
      </w:r>
      <w:r w:rsidR="00826F49" w:rsidRPr="00C570FC">
        <w:rPr>
          <w:rFonts w:ascii="Arial" w:hAnsi="Arial" w:cs="Arial"/>
          <w:sz w:val="24"/>
          <w:szCs w:val="24"/>
        </w:rPr>
        <w:t>Przedstawiono także ich skład chemiczny uzasadniając</w:t>
      </w:r>
      <w:r w:rsidRPr="00C570FC">
        <w:rPr>
          <w:rFonts w:ascii="Arial" w:hAnsi="Arial" w:cs="Arial"/>
          <w:sz w:val="24"/>
          <w:szCs w:val="24"/>
        </w:rPr>
        <w:t xml:space="preserve"> wybór zawartych w nich związków jako</w:t>
      </w:r>
      <w:r w:rsidR="00B250A3" w:rsidRPr="00C570FC">
        <w:rPr>
          <w:rFonts w:ascii="Arial" w:hAnsi="Arial" w:cs="Arial"/>
          <w:sz w:val="24"/>
          <w:szCs w:val="24"/>
        </w:rPr>
        <w:t>,</w:t>
      </w:r>
      <w:r w:rsidR="00687CCD" w:rsidRPr="00C570FC">
        <w:rPr>
          <w:rFonts w:ascii="Arial" w:hAnsi="Arial" w:cs="Arial"/>
          <w:sz w:val="24"/>
          <w:szCs w:val="24"/>
        </w:rPr>
        <w:t xml:space="preserve"> </w:t>
      </w:r>
      <w:r w:rsidR="00826F49" w:rsidRPr="00C570FC">
        <w:rPr>
          <w:rFonts w:ascii="Arial" w:hAnsi="Arial" w:cs="Arial"/>
          <w:sz w:val="24"/>
          <w:szCs w:val="24"/>
        </w:rPr>
        <w:t>w przyszłości</w:t>
      </w:r>
      <w:r w:rsidRPr="00C570FC">
        <w:rPr>
          <w:rFonts w:ascii="Arial" w:hAnsi="Arial" w:cs="Arial"/>
          <w:sz w:val="24"/>
          <w:szCs w:val="24"/>
        </w:rPr>
        <w:t xml:space="preserve"> potencjalnych pestycydów</w:t>
      </w:r>
      <w:r w:rsidR="00687CCD" w:rsidRPr="00C570FC">
        <w:rPr>
          <w:rFonts w:ascii="Arial" w:hAnsi="Arial" w:cs="Arial"/>
          <w:sz w:val="24"/>
          <w:szCs w:val="24"/>
        </w:rPr>
        <w:t xml:space="preserve"> botanicznych</w:t>
      </w:r>
      <w:r w:rsidRPr="00C570FC">
        <w:rPr>
          <w:rFonts w:ascii="Arial" w:hAnsi="Arial" w:cs="Arial"/>
          <w:sz w:val="24"/>
          <w:szCs w:val="24"/>
        </w:rPr>
        <w:t>.</w:t>
      </w:r>
    </w:p>
    <w:p w14:paraId="49921333" w14:textId="2DB9F37D" w:rsidR="00E81DCB" w:rsidRPr="00C570FC" w:rsidRDefault="00E81DCB" w:rsidP="00EF5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lastRenderedPageBreak/>
        <w:t xml:space="preserve">W rozdziale zatytułowanym „metodyka badań” opisano sposób prowadzenia doświadczeń, załączając schematyczny rysunek urządzenia stanowiącego podstawę eksperymentów. Opisując sposób prowadzenia obserwacji </w:t>
      </w:r>
      <w:r w:rsidR="00B250A3" w:rsidRPr="00C570FC">
        <w:rPr>
          <w:rFonts w:ascii="Arial" w:hAnsi="Arial" w:cs="Arial"/>
          <w:sz w:val="24"/>
          <w:szCs w:val="24"/>
        </w:rPr>
        <w:t xml:space="preserve">oraz </w:t>
      </w:r>
      <w:r w:rsidRPr="00C570FC">
        <w:rPr>
          <w:rFonts w:ascii="Arial" w:hAnsi="Arial" w:cs="Arial"/>
          <w:sz w:val="24"/>
          <w:szCs w:val="24"/>
        </w:rPr>
        <w:t>pozyskiwania materiału do badań</w:t>
      </w:r>
      <w:r w:rsidR="00B250A3" w:rsidRPr="00C570FC">
        <w:rPr>
          <w:rFonts w:ascii="Arial" w:hAnsi="Arial" w:cs="Arial"/>
          <w:sz w:val="24"/>
          <w:szCs w:val="24"/>
        </w:rPr>
        <w:t>,</w:t>
      </w:r>
      <w:r w:rsidRPr="00C570FC">
        <w:rPr>
          <w:rFonts w:ascii="Arial" w:hAnsi="Arial" w:cs="Arial"/>
          <w:sz w:val="24"/>
          <w:szCs w:val="24"/>
        </w:rPr>
        <w:t xml:space="preserve"> jak również ich późniejszej analizy Autorka podkreśliła</w:t>
      </w:r>
      <w:r w:rsidR="00311942" w:rsidRPr="00C570FC">
        <w:rPr>
          <w:rFonts w:ascii="Arial" w:hAnsi="Arial" w:cs="Arial"/>
          <w:sz w:val="24"/>
          <w:szCs w:val="24"/>
        </w:rPr>
        <w:t>,</w:t>
      </w:r>
      <w:r w:rsidRPr="00C570FC">
        <w:rPr>
          <w:rFonts w:ascii="Arial" w:hAnsi="Arial" w:cs="Arial"/>
          <w:sz w:val="24"/>
          <w:szCs w:val="24"/>
        </w:rPr>
        <w:t xml:space="preserve"> iż zastosowane metody zostały sprawdzone i wykorzystane we wcześniejszych badaniach prowadzonych w Katedrze</w:t>
      </w:r>
      <w:r w:rsidR="00687CCD" w:rsidRPr="00C570FC">
        <w:rPr>
          <w:rFonts w:ascii="Arial" w:hAnsi="Arial" w:cs="Arial"/>
          <w:sz w:val="24"/>
          <w:szCs w:val="24"/>
        </w:rPr>
        <w:t>,</w:t>
      </w:r>
      <w:r w:rsidRPr="00C570FC">
        <w:rPr>
          <w:rFonts w:ascii="Arial" w:hAnsi="Arial" w:cs="Arial"/>
          <w:sz w:val="24"/>
          <w:szCs w:val="24"/>
        </w:rPr>
        <w:t xml:space="preserve"> co świadczy o konsekwentn</w:t>
      </w:r>
      <w:r w:rsidR="00B250A3" w:rsidRPr="00C570FC">
        <w:rPr>
          <w:rFonts w:ascii="Arial" w:hAnsi="Arial" w:cs="Arial"/>
          <w:sz w:val="24"/>
          <w:szCs w:val="24"/>
        </w:rPr>
        <w:t>ie realizowanym programie badawczym i dążeniu</w:t>
      </w:r>
      <w:r w:rsidRPr="00C570FC">
        <w:rPr>
          <w:rFonts w:ascii="Arial" w:hAnsi="Arial" w:cs="Arial"/>
          <w:sz w:val="24"/>
          <w:szCs w:val="24"/>
        </w:rPr>
        <w:t xml:space="preserve"> do</w:t>
      </w:r>
      <w:r w:rsidR="007F6E93" w:rsidRPr="00C570FC">
        <w:rPr>
          <w:rFonts w:ascii="Arial" w:hAnsi="Arial" w:cs="Arial"/>
          <w:sz w:val="24"/>
          <w:szCs w:val="24"/>
        </w:rPr>
        <w:t xml:space="preserve"> uzyskania wyników mogących mieć w przyszłości praktyczne zastosowanie. </w:t>
      </w:r>
      <w:r w:rsidR="006538D9" w:rsidRPr="00C570FC">
        <w:rPr>
          <w:rFonts w:ascii="Arial" w:hAnsi="Arial" w:cs="Arial"/>
          <w:sz w:val="24"/>
          <w:szCs w:val="24"/>
        </w:rPr>
        <w:t xml:space="preserve">Należy podkreślić iż jednowiekowy materiał entomologiczny niezbędny do badań Autorka uzyskała w drodze samodzielnie przeprowadzonej hodowli. </w:t>
      </w:r>
      <w:r w:rsidR="007F6E93" w:rsidRPr="00C570FC">
        <w:rPr>
          <w:rFonts w:ascii="Arial" w:hAnsi="Arial" w:cs="Arial"/>
          <w:sz w:val="24"/>
          <w:szCs w:val="24"/>
        </w:rPr>
        <w:t>Uzyskane wyniki poddano prostej analizie statystycznej</w:t>
      </w:r>
      <w:r w:rsidR="00B250A3" w:rsidRPr="00C570FC">
        <w:rPr>
          <w:rFonts w:ascii="Arial" w:hAnsi="Arial" w:cs="Arial"/>
          <w:sz w:val="24"/>
          <w:szCs w:val="24"/>
        </w:rPr>
        <w:t xml:space="preserve"> z zastosowaniem</w:t>
      </w:r>
      <w:r w:rsidR="007F6E93" w:rsidRPr="00C570FC">
        <w:rPr>
          <w:rFonts w:ascii="Arial" w:hAnsi="Arial" w:cs="Arial"/>
          <w:sz w:val="24"/>
          <w:szCs w:val="24"/>
        </w:rPr>
        <w:t xml:space="preserve"> metod i wzorów ogólnie przyjętych i wystarczających do wyciągnięcia niezbędnych wniosków.</w:t>
      </w:r>
      <w:r w:rsidR="00B250A3" w:rsidRPr="00C570FC">
        <w:rPr>
          <w:rFonts w:ascii="Arial" w:hAnsi="Arial" w:cs="Arial"/>
          <w:sz w:val="24"/>
          <w:szCs w:val="24"/>
        </w:rPr>
        <w:t xml:space="preserve"> Istotność </w:t>
      </w:r>
      <w:r w:rsidR="00036807" w:rsidRPr="00C570FC">
        <w:rPr>
          <w:rFonts w:ascii="Arial" w:hAnsi="Arial" w:cs="Arial"/>
          <w:sz w:val="24"/>
          <w:szCs w:val="24"/>
        </w:rPr>
        <w:t>różnic sprawdzono stosując</w:t>
      </w:r>
      <w:r w:rsidR="006538D9" w:rsidRPr="00C570FC">
        <w:rPr>
          <w:rFonts w:ascii="Arial" w:hAnsi="Arial" w:cs="Arial"/>
          <w:sz w:val="24"/>
          <w:szCs w:val="24"/>
        </w:rPr>
        <w:t xml:space="preserve"> analizę wariancji w programie PQStat 1.6.6., dla rang Kruskala-Wallisa z testem post hoc Dunna</w:t>
      </w:r>
      <w:r w:rsidR="00036807" w:rsidRPr="00C570FC">
        <w:rPr>
          <w:rFonts w:ascii="Arial" w:hAnsi="Arial" w:cs="Arial"/>
          <w:sz w:val="24"/>
          <w:szCs w:val="24"/>
        </w:rPr>
        <w:t xml:space="preserve"> wykorzystywaną w tego rodzaju pracach.</w:t>
      </w:r>
    </w:p>
    <w:p w14:paraId="2016449B" w14:textId="7512C571" w:rsidR="007F6E93" w:rsidRPr="00C570FC" w:rsidRDefault="007F6E93" w:rsidP="00EF5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 xml:space="preserve">Wyniki badań podzielono na osiem podrozdziałów, w których zawarto i przeanalizowano </w:t>
      </w:r>
      <w:r w:rsidR="00036807" w:rsidRPr="00C570FC">
        <w:rPr>
          <w:rFonts w:ascii="Arial" w:hAnsi="Arial" w:cs="Arial"/>
          <w:sz w:val="24"/>
          <w:szCs w:val="24"/>
        </w:rPr>
        <w:t>efekty</w:t>
      </w:r>
      <w:r w:rsidRPr="00C570FC">
        <w:rPr>
          <w:rFonts w:ascii="Arial" w:hAnsi="Arial" w:cs="Arial"/>
          <w:sz w:val="24"/>
          <w:szCs w:val="24"/>
        </w:rPr>
        <w:t xml:space="preserve"> oddziaływania proszków, olejków i związków chemicznych pochodzących z czterech gatunków roślin na </w:t>
      </w:r>
      <w:r w:rsidR="006538D9" w:rsidRPr="00C570FC">
        <w:rPr>
          <w:rFonts w:ascii="Arial" w:hAnsi="Arial" w:cs="Arial"/>
          <w:sz w:val="24"/>
          <w:szCs w:val="24"/>
        </w:rPr>
        <w:t>postacie dorosłe</w:t>
      </w:r>
      <w:r w:rsidRPr="00C570FC">
        <w:rPr>
          <w:rFonts w:ascii="Arial" w:hAnsi="Arial" w:cs="Arial"/>
          <w:sz w:val="24"/>
          <w:szCs w:val="24"/>
        </w:rPr>
        <w:t xml:space="preserve"> dwóch badanych gatunków</w:t>
      </w:r>
      <w:r w:rsidR="006538D9" w:rsidRPr="00C570FC">
        <w:rPr>
          <w:rFonts w:ascii="Arial" w:hAnsi="Arial" w:cs="Arial"/>
          <w:sz w:val="24"/>
          <w:szCs w:val="24"/>
        </w:rPr>
        <w:t xml:space="preserve"> chrząszczy</w:t>
      </w:r>
      <w:r w:rsidRPr="00C570FC">
        <w:rPr>
          <w:rFonts w:ascii="Arial" w:hAnsi="Arial" w:cs="Arial"/>
          <w:sz w:val="24"/>
          <w:szCs w:val="24"/>
        </w:rPr>
        <w:t xml:space="preserve">. Przeanalizowano oddzielnie wpływ na liczebność, emigrację oraz śmiertelność każdego z </w:t>
      </w:r>
      <w:r w:rsidR="00036807" w:rsidRPr="00C570FC">
        <w:rPr>
          <w:rFonts w:ascii="Arial" w:hAnsi="Arial" w:cs="Arial"/>
          <w:sz w:val="24"/>
          <w:szCs w:val="24"/>
        </w:rPr>
        <w:t>badanych</w:t>
      </w:r>
      <w:r w:rsidR="006538D9" w:rsidRPr="00C570FC">
        <w:rPr>
          <w:rFonts w:ascii="Arial" w:hAnsi="Arial" w:cs="Arial"/>
          <w:sz w:val="24"/>
          <w:szCs w:val="24"/>
        </w:rPr>
        <w:t xml:space="preserve"> gatunków</w:t>
      </w:r>
      <w:r w:rsidR="00036807" w:rsidRPr="00C570FC">
        <w:rPr>
          <w:rFonts w:ascii="Arial" w:hAnsi="Arial" w:cs="Arial"/>
          <w:sz w:val="24"/>
          <w:szCs w:val="24"/>
        </w:rPr>
        <w:t xml:space="preserve"> chrząszczy,</w:t>
      </w:r>
      <w:r w:rsidRPr="00C570FC">
        <w:rPr>
          <w:rFonts w:ascii="Arial" w:hAnsi="Arial" w:cs="Arial"/>
          <w:sz w:val="24"/>
          <w:szCs w:val="24"/>
        </w:rPr>
        <w:t xml:space="preserve"> ilustrując powyższe zmiany</w:t>
      </w:r>
      <w:r w:rsidR="00F8221C" w:rsidRPr="00C570FC">
        <w:rPr>
          <w:rFonts w:ascii="Arial" w:hAnsi="Arial" w:cs="Arial"/>
          <w:sz w:val="24"/>
          <w:szCs w:val="24"/>
        </w:rPr>
        <w:t xml:space="preserve"> na 16 wykresach liniowych i 16 słupkowych, w których przedstawiono graficznie wyniki analizy statystycznej przeprowadzonych obliczeń. Wykresy są czytelne, a analiza wyników</w:t>
      </w:r>
      <w:r w:rsidR="00036807" w:rsidRPr="00C570FC">
        <w:rPr>
          <w:rFonts w:ascii="Arial" w:hAnsi="Arial" w:cs="Arial"/>
          <w:sz w:val="24"/>
          <w:szCs w:val="24"/>
        </w:rPr>
        <w:t>, przeprowadzona szczegółowo</w:t>
      </w:r>
      <w:r w:rsidR="00F8221C" w:rsidRPr="00C570FC">
        <w:rPr>
          <w:rFonts w:ascii="Arial" w:hAnsi="Arial" w:cs="Arial"/>
          <w:sz w:val="24"/>
          <w:szCs w:val="24"/>
        </w:rPr>
        <w:t xml:space="preserve"> nie budzi zastrzeżeń.</w:t>
      </w:r>
    </w:p>
    <w:p w14:paraId="644C0349" w14:textId="488DDF9B" w:rsidR="00F8221C" w:rsidRPr="00C570FC" w:rsidRDefault="00F8221C" w:rsidP="00EF5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W obszernym rozdziale zatytułowanym „Dyskusja wyników” Autorka pracy podjęła próbę skonfrontowania własnych wyników badań z rezultatami badawczymi uzyskanymi przez innych autorów. W tym bardzo trudnym do ogarnięcia przez czytającego pracę rozdziale</w:t>
      </w:r>
      <w:r w:rsidR="00036807" w:rsidRPr="00C570FC">
        <w:rPr>
          <w:rFonts w:ascii="Arial" w:hAnsi="Arial" w:cs="Arial"/>
          <w:sz w:val="24"/>
          <w:szCs w:val="24"/>
        </w:rPr>
        <w:t>,</w:t>
      </w:r>
      <w:r w:rsidRPr="00C570FC">
        <w:rPr>
          <w:rFonts w:ascii="Arial" w:hAnsi="Arial" w:cs="Arial"/>
          <w:sz w:val="24"/>
          <w:szCs w:val="24"/>
        </w:rPr>
        <w:t xml:space="preserve"> przytoczono i przedyskutowano wyniki badań pochodzących z różnych rejonów świata, prowadzonych w różnych warunkach z użyciem wielu </w:t>
      </w:r>
      <w:r w:rsidR="00036807" w:rsidRPr="00C570FC">
        <w:rPr>
          <w:rFonts w:ascii="Arial" w:hAnsi="Arial" w:cs="Arial"/>
          <w:sz w:val="24"/>
          <w:szCs w:val="24"/>
        </w:rPr>
        <w:t>obcych dla nas</w:t>
      </w:r>
      <w:r w:rsidRPr="00C570FC">
        <w:rPr>
          <w:rFonts w:ascii="Arial" w:hAnsi="Arial" w:cs="Arial"/>
          <w:sz w:val="24"/>
          <w:szCs w:val="24"/>
        </w:rPr>
        <w:t xml:space="preserve"> gatunków roślin, a także na kilku różnych gatunkach owadów. Badania te, prowadzone metodami różniącymi się</w:t>
      </w:r>
      <w:r w:rsidR="006538D9" w:rsidRPr="00C570FC">
        <w:rPr>
          <w:rFonts w:ascii="Arial" w:hAnsi="Arial" w:cs="Arial"/>
          <w:sz w:val="24"/>
          <w:szCs w:val="24"/>
        </w:rPr>
        <w:t xml:space="preserve"> znacznie</w:t>
      </w:r>
      <w:r w:rsidRPr="00C570FC">
        <w:rPr>
          <w:rFonts w:ascii="Arial" w:hAnsi="Arial" w:cs="Arial"/>
          <w:sz w:val="24"/>
          <w:szCs w:val="24"/>
        </w:rPr>
        <w:t xml:space="preserve"> pomiędzy sobą, a także różnymi od tych, które zastosowała Autorka niniejszej pracy</w:t>
      </w:r>
      <w:r w:rsidR="006538D9" w:rsidRPr="00C570FC">
        <w:rPr>
          <w:rFonts w:ascii="Arial" w:hAnsi="Arial" w:cs="Arial"/>
          <w:sz w:val="24"/>
          <w:szCs w:val="24"/>
        </w:rPr>
        <w:t>,</w:t>
      </w:r>
      <w:r w:rsidRPr="00C570FC">
        <w:rPr>
          <w:rFonts w:ascii="Arial" w:hAnsi="Arial" w:cs="Arial"/>
          <w:sz w:val="24"/>
          <w:szCs w:val="24"/>
        </w:rPr>
        <w:t xml:space="preserve"> trudno było nieraz użyć jako pu</w:t>
      </w:r>
      <w:r w:rsidR="00036807" w:rsidRPr="00C570FC">
        <w:rPr>
          <w:rFonts w:ascii="Arial" w:hAnsi="Arial" w:cs="Arial"/>
          <w:sz w:val="24"/>
          <w:szCs w:val="24"/>
        </w:rPr>
        <w:t>n</w:t>
      </w:r>
      <w:r w:rsidRPr="00C570FC">
        <w:rPr>
          <w:rFonts w:ascii="Arial" w:hAnsi="Arial" w:cs="Arial"/>
          <w:sz w:val="24"/>
          <w:szCs w:val="24"/>
        </w:rPr>
        <w:t>kt odniesienia w dyskusji i jako materiał ułatwiający wyciągnięcie wniosków</w:t>
      </w:r>
      <w:r w:rsidR="00BF7AEA" w:rsidRPr="00C570FC">
        <w:rPr>
          <w:rFonts w:ascii="Arial" w:hAnsi="Arial" w:cs="Arial"/>
          <w:sz w:val="24"/>
          <w:szCs w:val="24"/>
        </w:rPr>
        <w:t>. W całej pracy Autorka wykorzystała 145 pozycji literatury. Prace te, w zdecydowanej większości obcojęzyczne i najnowsze, świadczą także o bardzo dobrym przygotowaniu Autorki pracy do prowadzenia takich właśnie badań. Cytowana literatura zawiera także wiele prac wykonanych w t</w:t>
      </w:r>
      <w:r w:rsidR="00567C94" w:rsidRPr="00C570FC">
        <w:rPr>
          <w:rFonts w:ascii="Arial" w:hAnsi="Arial" w:cs="Arial"/>
          <w:sz w:val="24"/>
          <w:szCs w:val="24"/>
        </w:rPr>
        <w:t>u</w:t>
      </w:r>
      <w:r w:rsidR="00BF7AEA" w:rsidRPr="00C570FC">
        <w:rPr>
          <w:rFonts w:ascii="Arial" w:hAnsi="Arial" w:cs="Arial"/>
          <w:sz w:val="24"/>
          <w:szCs w:val="24"/>
        </w:rPr>
        <w:t xml:space="preserve">tejszym ośrodku, a w tego rodzaju badaniach doświadczenie </w:t>
      </w:r>
      <w:r w:rsidR="00036807" w:rsidRPr="00C570FC">
        <w:rPr>
          <w:rFonts w:ascii="Arial" w:hAnsi="Arial" w:cs="Arial"/>
          <w:sz w:val="24"/>
          <w:szCs w:val="24"/>
        </w:rPr>
        <w:t>P</w:t>
      </w:r>
      <w:r w:rsidR="00BF7AEA" w:rsidRPr="00C570FC">
        <w:rPr>
          <w:rFonts w:ascii="Arial" w:hAnsi="Arial" w:cs="Arial"/>
          <w:sz w:val="24"/>
          <w:szCs w:val="24"/>
        </w:rPr>
        <w:t>romotora oraz kontynuowanie badań zgodnie z wypracowaną wcześniej metodyką jest niezwykle ważne.</w:t>
      </w:r>
    </w:p>
    <w:p w14:paraId="27DC0482" w14:textId="45ABF950" w:rsidR="00BF7AEA" w:rsidRPr="00C570FC" w:rsidRDefault="00BF7AEA" w:rsidP="00EF5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Uzyskane wyniki oraz sformu</w:t>
      </w:r>
      <w:r w:rsidR="00036807" w:rsidRPr="00C570FC">
        <w:rPr>
          <w:rFonts w:ascii="Arial" w:hAnsi="Arial" w:cs="Arial"/>
          <w:sz w:val="24"/>
          <w:szCs w:val="24"/>
        </w:rPr>
        <w:t>ł</w:t>
      </w:r>
      <w:r w:rsidRPr="00C570FC">
        <w:rPr>
          <w:rFonts w:ascii="Arial" w:hAnsi="Arial" w:cs="Arial"/>
          <w:sz w:val="24"/>
          <w:szCs w:val="24"/>
        </w:rPr>
        <w:t>owane</w:t>
      </w:r>
      <w:r w:rsidR="00036807" w:rsidRPr="00C570FC">
        <w:rPr>
          <w:rFonts w:ascii="Arial" w:hAnsi="Arial" w:cs="Arial"/>
          <w:sz w:val="24"/>
          <w:szCs w:val="24"/>
        </w:rPr>
        <w:t xml:space="preserve"> i zamieszczone na końcu</w:t>
      </w:r>
      <w:r w:rsidR="006538D9" w:rsidRPr="00C570FC">
        <w:rPr>
          <w:rFonts w:ascii="Arial" w:hAnsi="Arial" w:cs="Arial"/>
          <w:sz w:val="24"/>
          <w:szCs w:val="24"/>
        </w:rPr>
        <w:t xml:space="preserve"> pracy</w:t>
      </w:r>
      <w:r w:rsidRPr="00C570FC">
        <w:rPr>
          <w:rFonts w:ascii="Arial" w:hAnsi="Arial" w:cs="Arial"/>
          <w:sz w:val="24"/>
          <w:szCs w:val="24"/>
        </w:rPr>
        <w:t xml:space="preserve"> wnioski dowodzą</w:t>
      </w:r>
      <w:r w:rsidR="00036807" w:rsidRPr="00C570FC">
        <w:rPr>
          <w:rFonts w:ascii="Arial" w:hAnsi="Arial" w:cs="Arial"/>
          <w:sz w:val="24"/>
          <w:szCs w:val="24"/>
        </w:rPr>
        <w:t>,</w:t>
      </w:r>
      <w:r w:rsidRPr="00C570FC">
        <w:rPr>
          <w:rFonts w:ascii="Arial" w:hAnsi="Arial" w:cs="Arial"/>
          <w:sz w:val="24"/>
          <w:szCs w:val="24"/>
        </w:rPr>
        <w:t xml:space="preserve"> iż badania nad zastosowaniem proszków, olejków i związków chemicznych pochodzenia roślinnego jest ze wszech miar wskazane i w przyszłości powinno być kontynuowane</w:t>
      </w:r>
      <w:r w:rsidR="006538D9" w:rsidRPr="00C570FC">
        <w:rPr>
          <w:rFonts w:ascii="Arial" w:hAnsi="Arial" w:cs="Arial"/>
          <w:sz w:val="24"/>
          <w:szCs w:val="24"/>
        </w:rPr>
        <w:t xml:space="preserve"> </w:t>
      </w:r>
    </w:p>
    <w:p w14:paraId="5016B992" w14:textId="0884CB97" w:rsidR="006538D9" w:rsidRPr="00C570FC" w:rsidRDefault="006538D9" w:rsidP="00EF5A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W pracy nie znalazłem istotnych błędów, które obniżyłyby jej rangę, a zamieszczone poniżej uwagi są w głównej mierze wskazówkami na przyszłość, gdy wyniki pracy będą przygotowywane do druku.</w:t>
      </w:r>
    </w:p>
    <w:p w14:paraId="2ED8F18E" w14:textId="53B7A309" w:rsidR="00826F49" w:rsidRPr="00C570FC" w:rsidRDefault="00826F49" w:rsidP="00EF5A49">
      <w:pPr>
        <w:jc w:val="both"/>
        <w:rPr>
          <w:rFonts w:ascii="Arial" w:hAnsi="Arial" w:cs="Arial"/>
          <w:sz w:val="24"/>
          <w:szCs w:val="24"/>
        </w:rPr>
      </w:pPr>
    </w:p>
    <w:p w14:paraId="46F670ED" w14:textId="321FACA0" w:rsidR="00826F49" w:rsidRPr="00C570FC" w:rsidRDefault="00826F49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Uwagi</w:t>
      </w:r>
    </w:p>
    <w:p w14:paraId="730CA663" w14:textId="185CBACE" w:rsidR="00766019" w:rsidRPr="00C570FC" w:rsidRDefault="00766019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 xml:space="preserve">- </w:t>
      </w:r>
      <w:r w:rsidR="00FF5218" w:rsidRPr="00C570FC">
        <w:rPr>
          <w:rFonts w:ascii="Arial" w:hAnsi="Arial" w:cs="Arial"/>
          <w:sz w:val="24"/>
          <w:szCs w:val="24"/>
        </w:rPr>
        <w:t>Metodyka pracy – nie kwestionując samej metody,</w:t>
      </w:r>
      <w:r w:rsidR="009E65D9" w:rsidRPr="00C570FC">
        <w:rPr>
          <w:rFonts w:ascii="Arial" w:hAnsi="Arial" w:cs="Arial"/>
          <w:sz w:val="24"/>
          <w:szCs w:val="24"/>
        </w:rPr>
        <w:t xml:space="preserve"> jednak </w:t>
      </w:r>
      <w:r w:rsidR="00FF5218" w:rsidRPr="00C570FC">
        <w:rPr>
          <w:rFonts w:ascii="Arial" w:hAnsi="Arial" w:cs="Arial"/>
          <w:sz w:val="24"/>
          <w:szCs w:val="24"/>
        </w:rPr>
        <w:t>uważam, że powinna być napisana w sposób bardziej „czyteln</w:t>
      </w:r>
      <w:r w:rsidR="00036807" w:rsidRPr="00C570FC">
        <w:rPr>
          <w:rFonts w:ascii="Arial" w:hAnsi="Arial" w:cs="Arial"/>
          <w:sz w:val="24"/>
          <w:szCs w:val="24"/>
        </w:rPr>
        <w:t>y</w:t>
      </w:r>
      <w:r w:rsidR="00FF5218" w:rsidRPr="00C570FC">
        <w:rPr>
          <w:rFonts w:ascii="Arial" w:hAnsi="Arial" w:cs="Arial"/>
          <w:sz w:val="24"/>
          <w:szCs w:val="24"/>
        </w:rPr>
        <w:t xml:space="preserve">” – </w:t>
      </w:r>
      <w:r w:rsidR="00585BE4" w:rsidRPr="00C570FC">
        <w:rPr>
          <w:rFonts w:ascii="Arial" w:hAnsi="Arial" w:cs="Arial"/>
          <w:sz w:val="24"/>
          <w:szCs w:val="24"/>
        </w:rPr>
        <w:t xml:space="preserve">lepiej </w:t>
      </w:r>
      <w:r w:rsidR="00FF5218" w:rsidRPr="00C570FC">
        <w:rPr>
          <w:rFonts w:ascii="Arial" w:hAnsi="Arial" w:cs="Arial"/>
          <w:sz w:val="24"/>
          <w:szCs w:val="24"/>
        </w:rPr>
        <w:t>zrozumiały dla osoby postronnej</w:t>
      </w:r>
      <w:r w:rsidR="00585BE4" w:rsidRPr="00C570FC">
        <w:rPr>
          <w:rFonts w:ascii="Arial" w:hAnsi="Arial" w:cs="Arial"/>
          <w:sz w:val="24"/>
          <w:szCs w:val="24"/>
        </w:rPr>
        <w:t>.</w:t>
      </w:r>
      <w:r w:rsidR="009E65D9" w:rsidRPr="00C570FC">
        <w:rPr>
          <w:rFonts w:ascii="Arial" w:hAnsi="Arial" w:cs="Arial"/>
          <w:sz w:val="24"/>
          <w:szCs w:val="24"/>
        </w:rPr>
        <w:t xml:space="preserve"> </w:t>
      </w:r>
      <w:r w:rsidR="008C65FB" w:rsidRPr="00C570FC">
        <w:rPr>
          <w:rFonts w:ascii="Arial" w:hAnsi="Arial" w:cs="Arial"/>
          <w:sz w:val="24"/>
          <w:szCs w:val="24"/>
        </w:rPr>
        <w:t>W pracy zamieszczono opis urządzenie, w którym przeprowadzono testy, zabrakło jednak informacji o liczbie posiadanych urządzeń</w:t>
      </w:r>
      <w:r w:rsidR="009E65D9" w:rsidRPr="00C570FC">
        <w:rPr>
          <w:rFonts w:ascii="Arial" w:hAnsi="Arial" w:cs="Arial"/>
          <w:sz w:val="24"/>
          <w:szCs w:val="24"/>
        </w:rPr>
        <w:t xml:space="preserve">. Jak się domyślam dla każdej z badanych roślin posiadano osobny zestaw, tak aby uniknąć „mieszania” pozostałości zapachów. </w:t>
      </w:r>
    </w:p>
    <w:p w14:paraId="18335053" w14:textId="439D8FA6" w:rsidR="008C65FB" w:rsidRPr="00C570FC" w:rsidRDefault="00766019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 xml:space="preserve">- </w:t>
      </w:r>
      <w:r w:rsidR="009E65D9" w:rsidRPr="00C570FC">
        <w:rPr>
          <w:rFonts w:ascii="Arial" w:hAnsi="Arial" w:cs="Arial"/>
          <w:sz w:val="24"/>
          <w:szCs w:val="24"/>
        </w:rPr>
        <w:t>Zabrakło także dokładnego</w:t>
      </w:r>
      <w:r w:rsidR="00311942" w:rsidRPr="00C570FC">
        <w:rPr>
          <w:rFonts w:ascii="Arial" w:hAnsi="Arial" w:cs="Arial"/>
          <w:sz w:val="24"/>
          <w:szCs w:val="24"/>
        </w:rPr>
        <w:t xml:space="preserve"> wyjaśnienia</w:t>
      </w:r>
      <w:r w:rsidR="008C65FB" w:rsidRPr="00C570FC">
        <w:rPr>
          <w:rFonts w:ascii="Arial" w:hAnsi="Arial" w:cs="Arial"/>
          <w:sz w:val="24"/>
          <w:szCs w:val="24"/>
        </w:rPr>
        <w:t xml:space="preserve"> </w:t>
      </w:r>
      <w:r w:rsidR="00311942" w:rsidRPr="00C570FC">
        <w:rPr>
          <w:rFonts w:ascii="Arial" w:hAnsi="Arial" w:cs="Arial"/>
          <w:sz w:val="24"/>
          <w:szCs w:val="24"/>
        </w:rPr>
        <w:t>czy</w:t>
      </w:r>
      <w:r w:rsidR="008C65FB" w:rsidRPr="00C570FC">
        <w:rPr>
          <w:rFonts w:ascii="Arial" w:hAnsi="Arial" w:cs="Arial"/>
          <w:sz w:val="24"/>
          <w:szCs w:val="24"/>
        </w:rPr>
        <w:t xml:space="preserve"> opisu gdzie umieszczano bibułę filtracyjną z naniesionymi na nią badanymi substancjami</w:t>
      </w:r>
      <w:r w:rsidR="009E65D9" w:rsidRPr="00C570FC">
        <w:rPr>
          <w:rFonts w:ascii="Arial" w:hAnsi="Arial" w:cs="Arial"/>
          <w:sz w:val="24"/>
          <w:szCs w:val="24"/>
        </w:rPr>
        <w:t xml:space="preserve"> (jak się domyślam na dnie pojemnika)</w:t>
      </w:r>
      <w:r w:rsidR="008C65FB" w:rsidRPr="00C570FC">
        <w:rPr>
          <w:rFonts w:ascii="Arial" w:hAnsi="Arial" w:cs="Arial"/>
          <w:sz w:val="24"/>
          <w:szCs w:val="24"/>
        </w:rPr>
        <w:t>.</w:t>
      </w:r>
    </w:p>
    <w:p w14:paraId="2DEC3FD2" w14:textId="71E47C7A" w:rsidR="00766019" w:rsidRPr="00C570FC" w:rsidRDefault="00766019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- czytając opis hodowli i założenie doświadczenia zrodziło się pytanie czy duża liczba chrząszczy w niewielkiej objętości urządzenia nie spowodowała też naturalnej migracji będącej wynikiem przegęszczenia. Mogłoby to tłumaczyć większą liczbę migrujących chrząszczy</w:t>
      </w:r>
      <w:r w:rsidR="00A474DE" w:rsidRPr="00C570FC">
        <w:rPr>
          <w:rFonts w:ascii="Arial" w:hAnsi="Arial" w:cs="Arial"/>
          <w:sz w:val="24"/>
          <w:szCs w:val="24"/>
        </w:rPr>
        <w:t xml:space="preserve"> w grupach kontrolnych</w:t>
      </w:r>
      <w:r w:rsidRPr="00C570FC">
        <w:rPr>
          <w:rFonts w:ascii="Arial" w:hAnsi="Arial" w:cs="Arial"/>
          <w:sz w:val="24"/>
          <w:szCs w:val="24"/>
        </w:rPr>
        <w:t xml:space="preserve"> aniżeli miało to miejsce po zastosowaniu niektórych środków (np. wykres 19, 27</w:t>
      </w:r>
      <w:r w:rsidR="00F150AB" w:rsidRPr="00C570FC">
        <w:rPr>
          <w:rFonts w:ascii="Arial" w:hAnsi="Arial" w:cs="Arial"/>
          <w:sz w:val="24"/>
          <w:szCs w:val="24"/>
        </w:rPr>
        <w:t>, 31, 35</w:t>
      </w:r>
      <w:r w:rsidRPr="00C570FC">
        <w:rPr>
          <w:rFonts w:ascii="Arial" w:hAnsi="Arial" w:cs="Arial"/>
          <w:sz w:val="24"/>
          <w:szCs w:val="24"/>
        </w:rPr>
        <w:t>)</w:t>
      </w:r>
    </w:p>
    <w:p w14:paraId="6F78093E" w14:textId="732E4DAF" w:rsidR="00826F49" w:rsidRPr="00C570FC" w:rsidRDefault="00826F49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 xml:space="preserve">Str. 28 – Autorka pisze: ”Następnie ocenę aktywności obu gatunków chrząszczy dokonano analizując ich liczebność, migrację i śmiertelność”. </w:t>
      </w:r>
      <w:r w:rsidR="00EC7852" w:rsidRPr="00C570FC">
        <w:rPr>
          <w:rFonts w:ascii="Arial" w:hAnsi="Arial" w:cs="Arial"/>
          <w:sz w:val="24"/>
          <w:szCs w:val="24"/>
        </w:rPr>
        <w:t>Chodzi</w:t>
      </w:r>
      <w:r w:rsidR="00D116C2" w:rsidRPr="00C570FC">
        <w:rPr>
          <w:rFonts w:ascii="Arial" w:hAnsi="Arial" w:cs="Arial"/>
          <w:sz w:val="24"/>
          <w:szCs w:val="24"/>
        </w:rPr>
        <w:t xml:space="preserve"> raczej </w:t>
      </w:r>
      <w:r w:rsidR="00EC7852" w:rsidRPr="00C570FC">
        <w:rPr>
          <w:rFonts w:ascii="Arial" w:hAnsi="Arial" w:cs="Arial"/>
          <w:sz w:val="24"/>
          <w:szCs w:val="24"/>
        </w:rPr>
        <w:t xml:space="preserve">o </w:t>
      </w:r>
      <w:r w:rsidR="00D116C2" w:rsidRPr="00C570FC">
        <w:rPr>
          <w:rFonts w:ascii="Arial" w:hAnsi="Arial" w:cs="Arial"/>
          <w:sz w:val="24"/>
          <w:szCs w:val="24"/>
        </w:rPr>
        <w:t>wpływ badanych proszków, olejków i związków na liczebność, migrację i śmiertelność</w:t>
      </w:r>
      <w:r w:rsidR="00EC7852" w:rsidRPr="00C570FC">
        <w:rPr>
          <w:rFonts w:ascii="Arial" w:hAnsi="Arial" w:cs="Arial"/>
          <w:sz w:val="24"/>
          <w:szCs w:val="24"/>
        </w:rPr>
        <w:t xml:space="preserve"> lub o sposób w jaki chrząszcze reagowały na zastosowane środki.</w:t>
      </w:r>
    </w:p>
    <w:p w14:paraId="4E15448E" w14:textId="4DD48BF3" w:rsidR="00D116C2" w:rsidRPr="00C570FC" w:rsidRDefault="00D116C2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 xml:space="preserve"> – w przypadku chrząszczy użytych do doświadczeń </w:t>
      </w:r>
      <w:r w:rsidR="00EC7852" w:rsidRPr="00C570FC">
        <w:rPr>
          <w:rFonts w:ascii="Arial" w:hAnsi="Arial" w:cs="Arial"/>
          <w:sz w:val="24"/>
          <w:szCs w:val="24"/>
        </w:rPr>
        <w:t xml:space="preserve">(str. 28) </w:t>
      </w:r>
      <w:r w:rsidRPr="00C570FC">
        <w:rPr>
          <w:rFonts w:ascii="Arial" w:hAnsi="Arial" w:cs="Arial"/>
          <w:sz w:val="24"/>
          <w:szCs w:val="24"/>
        </w:rPr>
        <w:t>bardziej właściwym</w:t>
      </w:r>
      <w:r w:rsidR="00EC7852" w:rsidRPr="00C570FC">
        <w:rPr>
          <w:rFonts w:ascii="Arial" w:hAnsi="Arial" w:cs="Arial"/>
          <w:sz w:val="24"/>
          <w:szCs w:val="24"/>
        </w:rPr>
        <w:t xml:space="preserve"> zdaniem recenzenta</w:t>
      </w:r>
      <w:r w:rsidRPr="00C570FC">
        <w:rPr>
          <w:rFonts w:ascii="Arial" w:hAnsi="Arial" w:cs="Arial"/>
          <w:sz w:val="24"/>
          <w:szCs w:val="24"/>
        </w:rPr>
        <w:t xml:space="preserve"> jest użycie terminu próba</w:t>
      </w:r>
      <w:r w:rsidR="00EC7852" w:rsidRPr="00C570FC">
        <w:rPr>
          <w:rFonts w:ascii="Arial" w:hAnsi="Arial" w:cs="Arial"/>
          <w:sz w:val="24"/>
          <w:szCs w:val="24"/>
        </w:rPr>
        <w:t xml:space="preserve"> jednowiekowych chrząszczy</w:t>
      </w:r>
      <w:r w:rsidRPr="00C570FC">
        <w:rPr>
          <w:rFonts w:ascii="Arial" w:hAnsi="Arial" w:cs="Arial"/>
          <w:sz w:val="24"/>
          <w:szCs w:val="24"/>
        </w:rPr>
        <w:t xml:space="preserve"> aniżeli populacja</w:t>
      </w:r>
      <w:r w:rsidR="00EC7852" w:rsidRPr="00C570FC">
        <w:rPr>
          <w:rFonts w:ascii="Arial" w:hAnsi="Arial" w:cs="Arial"/>
          <w:sz w:val="24"/>
          <w:szCs w:val="24"/>
        </w:rPr>
        <w:t xml:space="preserve"> (termin, który stosowany jest głównie w badaniach ekologicznych i statystycznych)</w:t>
      </w:r>
    </w:p>
    <w:p w14:paraId="6E09CA88" w14:textId="290839CF" w:rsidR="00EC7852" w:rsidRPr="00C570FC" w:rsidRDefault="00EC7852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- w metodyce zabrakło</w:t>
      </w:r>
      <w:r w:rsidR="00990191" w:rsidRPr="00C570FC">
        <w:rPr>
          <w:rFonts w:ascii="Arial" w:hAnsi="Arial" w:cs="Arial"/>
          <w:sz w:val="24"/>
          <w:szCs w:val="24"/>
        </w:rPr>
        <w:t xml:space="preserve"> wyraźnego</w:t>
      </w:r>
      <w:r w:rsidRPr="00C570FC">
        <w:rPr>
          <w:rFonts w:ascii="Arial" w:hAnsi="Arial" w:cs="Arial"/>
          <w:sz w:val="24"/>
          <w:szCs w:val="24"/>
        </w:rPr>
        <w:t xml:space="preserve"> wyjaśnienia czym różniło się badanie zmian liczebności chrząszczy</w:t>
      </w:r>
      <w:r w:rsidR="00990191" w:rsidRPr="00C570FC">
        <w:rPr>
          <w:rFonts w:ascii="Arial" w:hAnsi="Arial" w:cs="Arial"/>
          <w:sz w:val="24"/>
          <w:szCs w:val="24"/>
        </w:rPr>
        <w:t xml:space="preserve"> od zmian liczebności emigrantów. Rozumiem, że w pierwszym przypadku badano liczebność chrząszczy w pozostawionych w pojemniku bez możliwości jego opuszczenia, podczas gdy w przypadku emigracji chrząszcze miały możliwość opuszczenia wewnętrznego pojemnika</w:t>
      </w:r>
    </w:p>
    <w:p w14:paraId="3B9E8E1F" w14:textId="3EAC2085" w:rsidR="00990191" w:rsidRPr="00C570FC" w:rsidRDefault="00990191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- proponuję zmianę brzmienia tytułów rycin dotyczących liczebności i emigracji na: „Zmiany liczebności chrząszczy kapturnika (wołka) pod wpływem…., lub „Wpływ badanych substancji na liczebność chrząszczy kapturnika (wołka)…</w:t>
      </w:r>
    </w:p>
    <w:p w14:paraId="698DE0E5" w14:textId="6A8E3B26" w:rsidR="00F150AB" w:rsidRPr="00C570FC" w:rsidRDefault="00F150AB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Końcowe wnioski</w:t>
      </w:r>
    </w:p>
    <w:p w14:paraId="6C6865AE" w14:textId="4DD6CA19" w:rsidR="00990191" w:rsidRPr="00C570FC" w:rsidRDefault="00990191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Praca napisana została starannie, nie zawiera błędów literowych i interpunkcyjnych</w:t>
      </w:r>
      <w:r w:rsidR="00F150AB" w:rsidRPr="00C570FC">
        <w:rPr>
          <w:rFonts w:ascii="Arial" w:hAnsi="Arial" w:cs="Arial"/>
          <w:sz w:val="24"/>
          <w:szCs w:val="24"/>
        </w:rPr>
        <w:t xml:space="preserve">. Uzyskane wyniki są ważne i </w:t>
      </w:r>
      <w:r w:rsidR="00A474DE" w:rsidRPr="00C570FC">
        <w:rPr>
          <w:rFonts w:ascii="Arial" w:hAnsi="Arial" w:cs="Arial"/>
          <w:sz w:val="24"/>
          <w:szCs w:val="24"/>
        </w:rPr>
        <w:t>w przyszłości mogą znaleźć dalsze praktyczne wykorzystanie.</w:t>
      </w:r>
    </w:p>
    <w:p w14:paraId="62E68D52" w14:textId="41C85BA8" w:rsidR="00F150AB" w:rsidRPr="00C570FC" w:rsidRDefault="00F150AB" w:rsidP="00EF5A49">
      <w:pPr>
        <w:jc w:val="both"/>
        <w:rPr>
          <w:rFonts w:ascii="Arial" w:hAnsi="Arial" w:cs="Arial"/>
          <w:sz w:val="24"/>
          <w:szCs w:val="24"/>
        </w:rPr>
      </w:pPr>
    </w:p>
    <w:p w14:paraId="4E5A1839" w14:textId="77777777" w:rsidR="00A474DE" w:rsidRPr="00C570FC" w:rsidRDefault="00A474DE" w:rsidP="00EF5A49">
      <w:pPr>
        <w:jc w:val="both"/>
        <w:rPr>
          <w:rFonts w:ascii="Arial" w:hAnsi="Arial" w:cs="Arial"/>
          <w:sz w:val="24"/>
          <w:szCs w:val="24"/>
        </w:rPr>
      </w:pPr>
    </w:p>
    <w:p w14:paraId="1147C09C" w14:textId="77777777" w:rsidR="00A474DE" w:rsidRPr="00C570FC" w:rsidRDefault="00A474DE" w:rsidP="00EF5A49">
      <w:pPr>
        <w:jc w:val="both"/>
        <w:rPr>
          <w:rFonts w:ascii="Arial" w:hAnsi="Arial" w:cs="Arial"/>
          <w:sz w:val="24"/>
          <w:szCs w:val="24"/>
        </w:rPr>
      </w:pPr>
    </w:p>
    <w:p w14:paraId="3E7116D8" w14:textId="7DFFF022" w:rsidR="00F150AB" w:rsidRPr="00FB5389" w:rsidRDefault="00C570FC" w:rsidP="00FB538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związku z powyższym u</w:t>
      </w:r>
      <w:r w:rsidR="00F150AB" w:rsidRPr="00C570FC">
        <w:rPr>
          <w:rFonts w:ascii="Arial" w:hAnsi="Arial" w:cs="Arial"/>
          <w:sz w:val="24"/>
          <w:szCs w:val="24"/>
        </w:rPr>
        <w:t>ważam</w:t>
      </w:r>
      <w:r w:rsidRPr="00C570FC">
        <w:rPr>
          <w:rFonts w:ascii="Arial" w:eastAsia="Times New Roman" w:hAnsi="Arial" w:cs="Arial"/>
          <w:sz w:val="24"/>
          <w:szCs w:val="24"/>
        </w:rPr>
        <w:t xml:space="preserve"> stwierdzam, iż rozprawa spełnia kryteria określone w art. 13 Ustawy z dnia 14 marca 2003 r. o stopniach i tytule naukowym oraz o stopniach i tytule (t.j. Dz. U. z 2017 r., poz. 1789 ze zm.) w zakresie sztuki,  zgodnie z art. 179 ust. 1 Ustawy z dnia 3 lipca 2018 r. przepisy wprowadzające Ustawę Prawo o szkolnictwie wyższym i nauce (Dz. U. 2018 poz. 1669 ze zm.)</w:t>
      </w:r>
      <w:r w:rsidR="00F150AB" w:rsidRPr="00C570FC">
        <w:rPr>
          <w:rFonts w:ascii="Arial" w:hAnsi="Arial" w:cs="Arial"/>
          <w:sz w:val="24"/>
          <w:szCs w:val="24"/>
        </w:rPr>
        <w:t xml:space="preserve"> i w związku z tym wnioskuje o jej dopuszczenie do dalszych etapów przewodu doktorskiego.</w:t>
      </w:r>
    </w:p>
    <w:p w14:paraId="68D6B853" w14:textId="106A4224" w:rsidR="00F150AB" w:rsidRPr="00C570FC" w:rsidRDefault="00F150AB" w:rsidP="00EF5A49">
      <w:pPr>
        <w:jc w:val="both"/>
        <w:rPr>
          <w:rFonts w:ascii="Arial" w:hAnsi="Arial" w:cs="Arial"/>
          <w:sz w:val="24"/>
          <w:szCs w:val="24"/>
        </w:rPr>
      </w:pPr>
    </w:p>
    <w:p w14:paraId="57780777" w14:textId="40FF3EF7" w:rsidR="00F150AB" w:rsidRPr="00C570FC" w:rsidRDefault="00F150AB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>Prof. dr hab. inż. Kazimierz Wiech</w:t>
      </w:r>
    </w:p>
    <w:p w14:paraId="1B1F5C14" w14:textId="2CF5A8BF" w:rsidR="00F150AB" w:rsidRPr="00C570FC" w:rsidRDefault="00F150AB" w:rsidP="00EF5A49">
      <w:pPr>
        <w:jc w:val="both"/>
        <w:rPr>
          <w:rFonts w:ascii="Arial" w:hAnsi="Arial" w:cs="Arial"/>
          <w:sz w:val="24"/>
          <w:szCs w:val="24"/>
        </w:rPr>
      </w:pPr>
      <w:r w:rsidRPr="00C570FC">
        <w:rPr>
          <w:rFonts w:ascii="Arial" w:hAnsi="Arial" w:cs="Arial"/>
          <w:sz w:val="24"/>
          <w:szCs w:val="24"/>
        </w:rPr>
        <w:t xml:space="preserve">Kraków </w:t>
      </w:r>
      <w:r w:rsidR="00FB5389">
        <w:rPr>
          <w:rFonts w:ascii="Arial" w:hAnsi="Arial" w:cs="Arial"/>
          <w:sz w:val="24"/>
          <w:szCs w:val="24"/>
        </w:rPr>
        <w:t>17</w:t>
      </w:r>
      <w:r w:rsidRPr="00C570FC">
        <w:rPr>
          <w:rFonts w:ascii="Arial" w:hAnsi="Arial" w:cs="Arial"/>
          <w:sz w:val="24"/>
          <w:szCs w:val="24"/>
        </w:rPr>
        <w:t>.02.2022</w:t>
      </w:r>
    </w:p>
    <w:p w14:paraId="23B17363" w14:textId="77777777" w:rsidR="00036807" w:rsidRPr="00C570FC" w:rsidRDefault="00036807" w:rsidP="00EF5A49">
      <w:pPr>
        <w:jc w:val="both"/>
        <w:rPr>
          <w:rFonts w:ascii="Arial" w:hAnsi="Arial" w:cs="Arial"/>
          <w:sz w:val="24"/>
          <w:szCs w:val="24"/>
        </w:rPr>
      </w:pPr>
    </w:p>
    <w:sectPr w:rsidR="00036807" w:rsidRPr="00C57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4338C" w14:textId="77777777" w:rsidR="00CB5535" w:rsidRDefault="00CB5535" w:rsidP="00A474DE">
      <w:pPr>
        <w:spacing w:after="0" w:line="240" w:lineRule="auto"/>
      </w:pPr>
      <w:r>
        <w:separator/>
      </w:r>
    </w:p>
  </w:endnote>
  <w:endnote w:type="continuationSeparator" w:id="0">
    <w:p w14:paraId="7E537259" w14:textId="77777777" w:rsidR="00CB5535" w:rsidRDefault="00CB5535" w:rsidP="00A4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259EB" w14:textId="77777777" w:rsidR="00A474DE" w:rsidRDefault="00A47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22664"/>
      <w:docPartObj>
        <w:docPartGallery w:val="Page Numbers (Bottom of Page)"/>
        <w:docPartUnique/>
      </w:docPartObj>
    </w:sdtPr>
    <w:sdtEndPr/>
    <w:sdtContent>
      <w:p w14:paraId="54E17D0B" w14:textId="790F1ADB" w:rsidR="00A474DE" w:rsidRDefault="00A474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D4">
          <w:rPr>
            <w:noProof/>
          </w:rPr>
          <w:t>2</w:t>
        </w:r>
        <w:r>
          <w:fldChar w:fldCharType="end"/>
        </w:r>
      </w:p>
    </w:sdtContent>
  </w:sdt>
  <w:p w14:paraId="7CF46511" w14:textId="77777777" w:rsidR="00A474DE" w:rsidRDefault="00A474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2202" w14:textId="77777777" w:rsidR="00A474DE" w:rsidRDefault="00A47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7DE86" w14:textId="77777777" w:rsidR="00CB5535" w:rsidRDefault="00CB5535" w:rsidP="00A474DE">
      <w:pPr>
        <w:spacing w:after="0" w:line="240" w:lineRule="auto"/>
      </w:pPr>
      <w:r>
        <w:separator/>
      </w:r>
    </w:p>
  </w:footnote>
  <w:footnote w:type="continuationSeparator" w:id="0">
    <w:p w14:paraId="7A8D258E" w14:textId="77777777" w:rsidR="00CB5535" w:rsidRDefault="00CB5535" w:rsidP="00A4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EC3C2" w14:textId="77777777" w:rsidR="00A474DE" w:rsidRDefault="00A474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389D4" w14:textId="77777777" w:rsidR="00A474DE" w:rsidRDefault="00A474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482F4" w14:textId="77777777" w:rsidR="00A474DE" w:rsidRDefault="00A47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A29"/>
    <w:multiLevelType w:val="hybridMultilevel"/>
    <w:tmpl w:val="672C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11"/>
    <w:rsid w:val="00036807"/>
    <w:rsid w:val="00105319"/>
    <w:rsid w:val="00141E91"/>
    <w:rsid w:val="00161612"/>
    <w:rsid w:val="00232022"/>
    <w:rsid w:val="002816B8"/>
    <w:rsid w:val="002B5738"/>
    <w:rsid w:val="00311942"/>
    <w:rsid w:val="003A188D"/>
    <w:rsid w:val="004D5C63"/>
    <w:rsid w:val="004F059B"/>
    <w:rsid w:val="00567C94"/>
    <w:rsid w:val="00585BE4"/>
    <w:rsid w:val="006349D4"/>
    <w:rsid w:val="006538D9"/>
    <w:rsid w:val="00687CCD"/>
    <w:rsid w:val="006B50D5"/>
    <w:rsid w:val="0070577D"/>
    <w:rsid w:val="00723062"/>
    <w:rsid w:val="00766019"/>
    <w:rsid w:val="007F6E93"/>
    <w:rsid w:val="00826F49"/>
    <w:rsid w:val="008C65FB"/>
    <w:rsid w:val="00990191"/>
    <w:rsid w:val="009A5E5D"/>
    <w:rsid w:val="009A66CF"/>
    <w:rsid w:val="009E65D9"/>
    <w:rsid w:val="00A14908"/>
    <w:rsid w:val="00A24E5E"/>
    <w:rsid w:val="00A474DE"/>
    <w:rsid w:val="00A94523"/>
    <w:rsid w:val="00B250A3"/>
    <w:rsid w:val="00B322ED"/>
    <w:rsid w:val="00BF7AEA"/>
    <w:rsid w:val="00C570FC"/>
    <w:rsid w:val="00CB5535"/>
    <w:rsid w:val="00D116C2"/>
    <w:rsid w:val="00D268FD"/>
    <w:rsid w:val="00E24BCD"/>
    <w:rsid w:val="00E81DCB"/>
    <w:rsid w:val="00EC7852"/>
    <w:rsid w:val="00EF5A49"/>
    <w:rsid w:val="00F132AF"/>
    <w:rsid w:val="00F150AB"/>
    <w:rsid w:val="00F65B11"/>
    <w:rsid w:val="00F8221C"/>
    <w:rsid w:val="00FB5389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A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4DE"/>
  </w:style>
  <w:style w:type="paragraph" w:styleId="Stopka">
    <w:name w:val="footer"/>
    <w:basedOn w:val="Normalny"/>
    <w:link w:val="StopkaZnak"/>
    <w:uiPriority w:val="99"/>
    <w:unhideWhenUsed/>
    <w:rsid w:val="00A4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DE"/>
  </w:style>
  <w:style w:type="paragraph" w:styleId="Akapitzlist">
    <w:name w:val="List Paragraph"/>
    <w:basedOn w:val="Normalny"/>
    <w:uiPriority w:val="34"/>
    <w:qFormat/>
    <w:rsid w:val="00C570FC"/>
    <w:pPr>
      <w:spacing w:after="0" w:line="240" w:lineRule="auto"/>
      <w:ind w:left="720"/>
    </w:pPr>
    <w:rPr>
      <w:rFonts w:ascii="Verdana" w:eastAsiaTheme="minorEastAsia" w:hAnsi="Verdana" w:cs="Calibri"/>
      <w:color w:val="00357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4DE"/>
  </w:style>
  <w:style w:type="paragraph" w:styleId="Stopka">
    <w:name w:val="footer"/>
    <w:basedOn w:val="Normalny"/>
    <w:link w:val="StopkaZnak"/>
    <w:uiPriority w:val="99"/>
    <w:unhideWhenUsed/>
    <w:rsid w:val="00A4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DE"/>
  </w:style>
  <w:style w:type="paragraph" w:styleId="Akapitzlist">
    <w:name w:val="List Paragraph"/>
    <w:basedOn w:val="Normalny"/>
    <w:uiPriority w:val="34"/>
    <w:qFormat/>
    <w:rsid w:val="00C570FC"/>
    <w:pPr>
      <w:spacing w:after="0" w:line="240" w:lineRule="auto"/>
      <w:ind w:left="720"/>
    </w:pPr>
    <w:rPr>
      <w:rFonts w:ascii="Verdana" w:eastAsiaTheme="minorEastAsia" w:hAnsi="Verdana" w:cs="Calibri"/>
      <w:color w:val="00357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Wiech</dc:creator>
  <cp:lastModifiedBy>Dorota Gawęda</cp:lastModifiedBy>
  <cp:revision>2</cp:revision>
  <dcterms:created xsi:type="dcterms:W3CDTF">2022-03-02T12:27:00Z</dcterms:created>
  <dcterms:modified xsi:type="dcterms:W3CDTF">2022-03-02T12:27:00Z</dcterms:modified>
</cp:coreProperties>
</file>